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7F9" w:rsidRPr="0090175C" w:rsidRDefault="00E627F9" w:rsidP="00DF09C7">
      <w:pPr>
        <w:ind w:firstLine="708"/>
        <w:jc w:val="center"/>
        <w:rPr>
          <w:sz w:val="28"/>
          <w:szCs w:val="28"/>
        </w:rPr>
      </w:pPr>
      <w:r w:rsidRPr="0090175C">
        <w:rPr>
          <w:sz w:val="28"/>
          <w:szCs w:val="28"/>
        </w:rPr>
        <w:t>МИНОБРНАУКИ РОССИИ</w:t>
      </w:r>
    </w:p>
    <w:p w:rsidR="00E627F9" w:rsidRPr="0090175C" w:rsidRDefault="00E627F9"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627F9" w:rsidRPr="0090175C" w:rsidRDefault="00E627F9" w:rsidP="00030968">
      <w:pPr>
        <w:jc w:val="center"/>
        <w:rPr>
          <w:b/>
          <w:sz w:val="28"/>
          <w:szCs w:val="28"/>
        </w:rPr>
      </w:pPr>
      <w:r w:rsidRPr="0090175C">
        <w:rPr>
          <w:b/>
          <w:sz w:val="28"/>
          <w:szCs w:val="28"/>
        </w:rPr>
        <w:t>«Гжельский государственный университет»</w:t>
      </w:r>
    </w:p>
    <w:p w:rsidR="00E627F9" w:rsidRPr="0090175C" w:rsidRDefault="00E627F9" w:rsidP="00030968">
      <w:pPr>
        <w:jc w:val="center"/>
        <w:rPr>
          <w:sz w:val="28"/>
          <w:szCs w:val="28"/>
        </w:rPr>
      </w:pPr>
      <w:r w:rsidRPr="0090175C">
        <w:rPr>
          <w:sz w:val="28"/>
          <w:szCs w:val="28"/>
        </w:rPr>
        <w:t>(ГГУ)</w:t>
      </w:r>
    </w:p>
    <w:p w:rsidR="00E627F9" w:rsidRDefault="00E627F9" w:rsidP="00030968">
      <w:pPr>
        <w:rPr>
          <w:sz w:val="28"/>
          <w:szCs w:val="28"/>
        </w:rPr>
      </w:pPr>
    </w:p>
    <w:p w:rsidR="00E627F9" w:rsidRPr="0090175C" w:rsidRDefault="00E627F9" w:rsidP="00030968">
      <w:pPr>
        <w:rPr>
          <w:sz w:val="28"/>
          <w:szCs w:val="28"/>
        </w:rPr>
      </w:pPr>
    </w:p>
    <w:p w:rsidR="00E627F9" w:rsidRPr="0090175C" w:rsidRDefault="00E627F9" w:rsidP="00030968">
      <w:pPr>
        <w:pStyle w:val="Style15"/>
        <w:tabs>
          <w:tab w:val="left" w:leader="underscore" w:pos="9760"/>
        </w:tabs>
        <w:spacing w:line="360" w:lineRule="auto"/>
        <w:rPr>
          <w:rStyle w:val="FontStyle53"/>
          <w:bCs/>
          <w:sz w:val="28"/>
          <w:szCs w:val="28"/>
        </w:rPr>
      </w:pPr>
    </w:p>
    <w:p w:rsidR="00E627F9" w:rsidRPr="0090175C" w:rsidRDefault="00E627F9" w:rsidP="00030968">
      <w:pPr>
        <w:pStyle w:val="Style15"/>
        <w:tabs>
          <w:tab w:val="left" w:leader="underscore" w:pos="9760"/>
        </w:tabs>
        <w:spacing w:line="360" w:lineRule="auto"/>
        <w:rPr>
          <w:rStyle w:val="FontStyle53"/>
          <w:bCs/>
          <w:sz w:val="28"/>
          <w:szCs w:val="28"/>
        </w:rPr>
      </w:pPr>
    </w:p>
    <w:p w:rsidR="00E627F9" w:rsidRPr="0090175C" w:rsidRDefault="00E627F9"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E627F9" w:rsidRPr="0090175C" w:rsidRDefault="00E627F9" w:rsidP="00030968">
      <w:pPr>
        <w:tabs>
          <w:tab w:val="left" w:pos="680"/>
          <w:tab w:val="left" w:pos="851"/>
          <w:tab w:val="left" w:pos="6240"/>
        </w:tabs>
        <w:rPr>
          <w:noProof/>
          <w:sz w:val="28"/>
          <w:szCs w:val="28"/>
        </w:rPr>
      </w:pPr>
      <w:r w:rsidRPr="0090175C">
        <w:rPr>
          <w:noProof/>
          <w:sz w:val="28"/>
          <w:szCs w:val="28"/>
        </w:rPr>
        <w:tab/>
      </w:r>
    </w:p>
    <w:p w:rsidR="00E627F9" w:rsidRPr="0090175C" w:rsidRDefault="00E627F9" w:rsidP="00030968">
      <w:pPr>
        <w:tabs>
          <w:tab w:val="left" w:pos="680"/>
          <w:tab w:val="left" w:pos="851"/>
          <w:tab w:val="left" w:pos="6240"/>
        </w:tabs>
        <w:rPr>
          <w:noProof/>
          <w:sz w:val="28"/>
          <w:szCs w:val="28"/>
        </w:rPr>
      </w:pPr>
    </w:p>
    <w:p w:rsidR="00E627F9" w:rsidRDefault="00E627F9" w:rsidP="00030968">
      <w:pPr>
        <w:tabs>
          <w:tab w:val="left" w:pos="680"/>
          <w:tab w:val="left" w:pos="851"/>
          <w:tab w:val="left" w:pos="6240"/>
        </w:tabs>
        <w:rPr>
          <w:sz w:val="28"/>
          <w:szCs w:val="28"/>
        </w:rPr>
      </w:pPr>
    </w:p>
    <w:p w:rsidR="00E627F9" w:rsidRDefault="00E627F9" w:rsidP="00030968">
      <w:pPr>
        <w:tabs>
          <w:tab w:val="left" w:pos="680"/>
          <w:tab w:val="left" w:pos="851"/>
          <w:tab w:val="left" w:pos="6240"/>
        </w:tabs>
        <w:rPr>
          <w:sz w:val="28"/>
          <w:szCs w:val="28"/>
        </w:rPr>
      </w:pPr>
    </w:p>
    <w:p w:rsidR="00E627F9" w:rsidRPr="0090175C" w:rsidRDefault="00E627F9" w:rsidP="00030968">
      <w:pPr>
        <w:tabs>
          <w:tab w:val="left" w:pos="680"/>
          <w:tab w:val="left" w:pos="851"/>
          <w:tab w:val="left" w:pos="6240"/>
        </w:tabs>
        <w:rPr>
          <w:sz w:val="28"/>
          <w:szCs w:val="28"/>
        </w:rPr>
      </w:pPr>
    </w:p>
    <w:p w:rsidR="00E627F9" w:rsidRPr="0090175C" w:rsidRDefault="00E627F9" w:rsidP="00030968">
      <w:pPr>
        <w:pStyle w:val="Style11"/>
        <w:widowControl/>
        <w:rPr>
          <w:bCs/>
          <w:sz w:val="28"/>
          <w:szCs w:val="28"/>
          <w:u w:val="single"/>
        </w:rPr>
      </w:pPr>
      <w:r w:rsidRPr="0090175C">
        <w:rPr>
          <w:bCs/>
          <w:sz w:val="28"/>
          <w:szCs w:val="28"/>
          <w:u w:val="single"/>
        </w:rPr>
        <w:t>Рабочая программа дисциплины</w:t>
      </w:r>
    </w:p>
    <w:p w:rsidR="00E627F9" w:rsidRPr="0090175C" w:rsidRDefault="00E627F9" w:rsidP="00030968">
      <w:pPr>
        <w:tabs>
          <w:tab w:val="left" w:pos="680"/>
          <w:tab w:val="left" w:pos="851"/>
        </w:tabs>
        <w:jc w:val="center"/>
        <w:rPr>
          <w:sz w:val="28"/>
          <w:szCs w:val="28"/>
        </w:rPr>
      </w:pPr>
    </w:p>
    <w:p w:rsidR="00E627F9" w:rsidRPr="0090175C" w:rsidRDefault="00E627F9" w:rsidP="00030968">
      <w:pPr>
        <w:tabs>
          <w:tab w:val="left" w:pos="680"/>
          <w:tab w:val="left" w:pos="851"/>
        </w:tabs>
        <w:jc w:val="center"/>
        <w:rPr>
          <w:b/>
          <w:sz w:val="28"/>
          <w:szCs w:val="28"/>
        </w:rPr>
      </w:pPr>
      <w:r>
        <w:rPr>
          <w:b/>
          <w:sz w:val="28"/>
          <w:szCs w:val="28"/>
        </w:rPr>
        <w:t>Психология развития человека в образовании</w:t>
      </w:r>
    </w:p>
    <w:p w:rsidR="00E627F9" w:rsidRDefault="00E627F9" w:rsidP="00030968">
      <w:pPr>
        <w:tabs>
          <w:tab w:val="left" w:pos="680"/>
          <w:tab w:val="left" w:pos="851"/>
        </w:tabs>
        <w:jc w:val="center"/>
        <w:rPr>
          <w:b/>
          <w:sz w:val="28"/>
          <w:szCs w:val="28"/>
        </w:rPr>
      </w:pPr>
    </w:p>
    <w:p w:rsidR="00E627F9" w:rsidRPr="0090175C" w:rsidRDefault="00E627F9" w:rsidP="00030968">
      <w:pPr>
        <w:tabs>
          <w:tab w:val="left" w:pos="680"/>
          <w:tab w:val="left" w:pos="851"/>
        </w:tabs>
        <w:jc w:val="center"/>
        <w:rPr>
          <w:b/>
          <w:sz w:val="28"/>
          <w:szCs w:val="28"/>
        </w:rPr>
      </w:pPr>
    </w:p>
    <w:p w:rsidR="00E627F9" w:rsidRPr="0090175C" w:rsidRDefault="00E627F9" w:rsidP="00030968">
      <w:pPr>
        <w:pStyle w:val="Style15"/>
        <w:tabs>
          <w:tab w:val="left" w:leader="underscore" w:pos="9856"/>
        </w:tabs>
        <w:ind w:firstLine="720"/>
        <w:rPr>
          <w:rStyle w:val="FontStyle53"/>
          <w:bCs/>
          <w:sz w:val="28"/>
          <w:szCs w:val="28"/>
        </w:rPr>
      </w:pPr>
    </w:p>
    <w:p w:rsidR="00E627F9" w:rsidRDefault="00E627F9" w:rsidP="00030968">
      <w:pPr>
        <w:pStyle w:val="Style15"/>
        <w:tabs>
          <w:tab w:val="left" w:leader="underscore" w:pos="9856"/>
        </w:tabs>
        <w:ind w:firstLine="720"/>
        <w:jc w:val="center"/>
        <w:rPr>
          <w:rStyle w:val="FontStyle53"/>
          <w:bCs/>
          <w:sz w:val="28"/>
          <w:szCs w:val="28"/>
        </w:rPr>
      </w:pPr>
    </w:p>
    <w:p w:rsidR="00E627F9" w:rsidRPr="0090175C" w:rsidRDefault="00E627F9"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627F9" w:rsidRPr="00773DBC" w:rsidTr="00540922">
        <w:trPr>
          <w:trHeight w:val="409"/>
        </w:trPr>
        <w:tc>
          <w:tcPr>
            <w:tcW w:w="3646" w:type="dxa"/>
          </w:tcPr>
          <w:p w:rsidR="00E627F9" w:rsidRPr="00540922" w:rsidRDefault="00E627F9" w:rsidP="00540922">
            <w:pPr>
              <w:pStyle w:val="Style15"/>
              <w:tabs>
                <w:tab w:val="left" w:leader="underscore" w:pos="9524"/>
              </w:tabs>
              <w:jc w:val="left"/>
              <w:rPr>
                <w:rStyle w:val="FontStyle53"/>
                <w:bCs/>
                <w:sz w:val="28"/>
                <w:szCs w:val="28"/>
              </w:rPr>
            </w:pPr>
            <w:r w:rsidRPr="00540922">
              <w:rPr>
                <w:rStyle w:val="FontStyle53"/>
                <w:b w:val="0"/>
                <w:bCs/>
                <w:i/>
                <w:sz w:val="28"/>
                <w:szCs w:val="28"/>
              </w:rPr>
              <w:t>Направление подготовки</w:t>
            </w:r>
          </w:p>
        </w:tc>
        <w:tc>
          <w:tcPr>
            <w:tcW w:w="5783" w:type="dxa"/>
            <w:tcBorders>
              <w:bottom w:val="single" w:sz="4" w:space="0" w:color="auto"/>
            </w:tcBorders>
          </w:tcPr>
          <w:p w:rsidR="00E627F9" w:rsidRPr="00540922" w:rsidRDefault="00E627F9" w:rsidP="00540922">
            <w:pPr>
              <w:widowControl/>
              <w:autoSpaceDE/>
              <w:autoSpaceDN/>
              <w:adjustRightInd/>
              <w:rPr>
                <w:rStyle w:val="FontStyle53"/>
                <w:b w:val="0"/>
                <w:color w:val="000000"/>
                <w:sz w:val="28"/>
                <w:szCs w:val="28"/>
              </w:rPr>
            </w:pPr>
            <w:r w:rsidRPr="00540922">
              <w:rPr>
                <w:color w:val="000000"/>
                <w:sz w:val="28"/>
                <w:szCs w:val="28"/>
              </w:rPr>
              <w:t>44.03.01Педагогическое образование</w:t>
            </w:r>
          </w:p>
        </w:tc>
      </w:tr>
      <w:tr w:rsidR="00E627F9" w:rsidRPr="00773DBC" w:rsidTr="00540922">
        <w:trPr>
          <w:trHeight w:val="367"/>
        </w:trPr>
        <w:tc>
          <w:tcPr>
            <w:tcW w:w="3646" w:type="dxa"/>
          </w:tcPr>
          <w:p w:rsidR="007011AA" w:rsidRDefault="007011AA" w:rsidP="00540922">
            <w:pPr>
              <w:tabs>
                <w:tab w:val="left" w:pos="680"/>
                <w:tab w:val="left" w:pos="851"/>
              </w:tabs>
              <w:rPr>
                <w:i/>
                <w:sz w:val="28"/>
                <w:szCs w:val="28"/>
              </w:rPr>
            </w:pPr>
          </w:p>
          <w:p w:rsidR="00E627F9" w:rsidRPr="00540922" w:rsidRDefault="00E627F9" w:rsidP="00540922">
            <w:pPr>
              <w:tabs>
                <w:tab w:val="left" w:pos="680"/>
                <w:tab w:val="left" w:pos="851"/>
              </w:tabs>
              <w:rPr>
                <w:i/>
                <w:sz w:val="28"/>
                <w:szCs w:val="28"/>
              </w:rPr>
            </w:pPr>
            <w:r w:rsidRPr="00540922">
              <w:rPr>
                <w:i/>
                <w:sz w:val="28"/>
                <w:szCs w:val="28"/>
              </w:rPr>
              <w:t>Направленность (профиль)</w:t>
            </w:r>
          </w:p>
        </w:tc>
        <w:tc>
          <w:tcPr>
            <w:tcW w:w="5783" w:type="dxa"/>
            <w:tcBorders>
              <w:top w:val="single" w:sz="4" w:space="0" w:color="auto"/>
              <w:bottom w:val="single" w:sz="4" w:space="0" w:color="auto"/>
            </w:tcBorders>
          </w:tcPr>
          <w:p w:rsidR="007011AA" w:rsidRDefault="007011AA" w:rsidP="00540922">
            <w:pPr>
              <w:tabs>
                <w:tab w:val="left" w:pos="680"/>
                <w:tab w:val="left" w:pos="851"/>
              </w:tabs>
              <w:rPr>
                <w:sz w:val="28"/>
                <w:szCs w:val="28"/>
              </w:rPr>
            </w:pPr>
          </w:p>
          <w:p w:rsidR="00E627F9" w:rsidRPr="00540922" w:rsidRDefault="00E627F9" w:rsidP="00540922">
            <w:pPr>
              <w:tabs>
                <w:tab w:val="left" w:pos="680"/>
                <w:tab w:val="left" w:pos="851"/>
              </w:tabs>
              <w:rPr>
                <w:sz w:val="28"/>
                <w:szCs w:val="28"/>
              </w:rPr>
            </w:pPr>
            <w:r w:rsidRPr="00540922">
              <w:rPr>
                <w:sz w:val="28"/>
                <w:szCs w:val="28"/>
              </w:rPr>
              <w:t>Изобразительное искусство</w:t>
            </w:r>
          </w:p>
        </w:tc>
      </w:tr>
      <w:tr w:rsidR="00E627F9" w:rsidRPr="00773DBC" w:rsidTr="00540922">
        <w:tc>
          <w:tcPr>
            <w:tcW w:w="3646" w:type="dxa"/>
          </w:tcPr>
          <w:p w:rsidR="00E627F9" w:rsidRPr="00540922" w:rsidRDefault="00E627F9" w:rsidP="00540922">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627F9" w:rsidRPr="00540922" w:rsidRDefault="00E627F9" w:rsidP="00540922">
            <w:pPr>
              <w:pStyle w:val="Style15"/>
              <w:tabs>
                <w:tab w:val="left" w:leader="underscore" w:pos="9768"/>
              </w:tabs>
              <w:jc w:val="center"/>
              <w:rPr>
                <w:rStyle w:val="FontStyle53"/>
                <w:bCs/>
                <w:sz w:val="28"/>
                <w:szCs w:val="28"/>
              </w:rPr>
            </w:pPr>
          </w:p>
        </w:tc>
      </w:tr>
      <w:tr w:rsidR="00E627F9" w:rsidRPr="00773DBC" w:rsidTr="00540922">
        <w:tc>
          <w:tcPr>
            <w:tcW w:w="3646" w:type="dxa"/>
          </w:tcPr>
          <w:p w:rsidR="00E627F9" w:rsidRPr="00540922" w:rsidRDefault="00E627F9" w:rsidP="00540922">
            <w:pPr>
              <w:pStyle w:val="Style15"/>
              <w:tabs>
                <w:tab w:val="left" w:leader="underscore" w:pos="9768"/>
              </w:tabs>
              <w:jc w:val="left"/>
              <w:rPr>
                <w:rStyle w:val="FontStyle53"/>
                <w:bCs/>
                <w:sz w:val="28"/>
                <w:szCs w:val="28"/>
              </w:rPr>
            </w:pPr>
            <w:r w:rsidRPr="00540922">
              <w:rPr>
                <w:rStyle w:val="FontStyle53"/>
                <w:b w:val="0"/>
                <w:bCs/>
                <w:i/>
                <w:sz w:val="28"/>
                <w:szCs w:val="28"/>
              </w:rPr>
              <w:t>Квалификация  выпускника</w:t>
            </w:r>
          </w:p>
        </w:tc>
        <w:tc>
          <w:tcPr>
            <w:tcW w:w="5783" w:type="dxa"/>
            <w:tcBorders>
              <w:bottom w:val="single" w:sz="4" w:space="0" w:color="auto"/>
            </w:tcBorders>
          </w:tcPr>
          <w:p w:rsidR="00E627F9" w:rsidRPr="00540922" w:rsidRDefault="00E627F9" w:rsidP="00540922">
            <w:pPr>
              <w:pStyle w:val="Style15"/>
              <w:tabs>
                <w:tab w:val="left" w:leader="underscore" w:pos="9768"/>
              </w:tabs>
              <w:rPr>
                <w:rStyle w:val="FontStyle53"/>
                <w:b w:val="0"/>
                <w:bCs/>
                <w:sz w:val="28"/>
                <w:szCs w:val="28"/>
              </w:rPr>
            </w:pPr>
            <w:r w:rsidRPr="00540922">
              <w:rPr>
                <w:rStyle w:val="FontStyle53"/>
                <w:b w:val="0"/>
                <w:bCs/>
                <w:sz w:val="28"/>
                <w:szCs w:val="28"/>
              </w:rPr>
              <w:t>бакалавр</w:t>
            </w:r>
          </w:p>
        </w:tc>
      </w:tr>
    </w:tbl>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7011AA" w:rsidRDefault="007011AA" w:rsidP="00030968">
      <w:pPr>
        <w:pStyle w:val="Style15"/>
        <w:tabs>
          <w:tab w:val="left" w:leader="underscore" w:pos="9768"/>
        </w:tabs>
        <w:jc w:val="center"/>
        <w:rPr>
          <w:rStyle w:val="FontStyle53"/>
          <w:bCs/>
          <w:sz w:val="28"/>
          <w:szCs w:val="28"/>
        </w:rPr>
      </w:pPr>
    </w:p>
    <w:p w:rsidR="007011AA" w:rsidRDefault="007011AA" w:rsidP="00030968">
      <w:pPr>
        <w:pStyle w:val="Style15"/>
        <w:tabs>
          <w:tab w:val="left" w:leader="underscore" w:pos="9768"/>
        </w:tabs>
        <w:jc w:val="center"/>
        <w:rPr>
          <w:rStyle w:val="FontStyle53"/>
          <w:bCs/>
          <w:sz w:val="28"/>
          <w:szCs w:val="28"/>
        </w:rPr>
      </w:pPr>
    </w:p>
    <w:p w:rsidR="00E627F9"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Cs/>
          <w:sz w:val="28"/>
          <w:szCs w:val="28"/>
        </w:rPr>
      </w:pPr>
    </w:p>
    <w:p w:rsidR="00E627F9" w:rsidRPr="0090175C" w:rsidRDefault="00E627F9"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627F9" w:rsidRDefault="00482625"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7011AA">
        <w:rPr>
          <w:rStyle w:val="FontStyle53"/>
          <w:b w:val="0"/>
          <w:bCs/>
          <w:sz w:val="28"/>
          <w:szCs w:val="28"/>
        </w:rPr>
        <w:t>4</w:t>
      </w:r>
      <w:bookmarkStart w:id="0" w:name="_GoBack"/>
      <w:bookmarkEnd w:id="0"/>
    </w:p>
    <w:p w:rsidR="00E627F9" w:rsidRPr="0090175C" w:rsidRDefault="00E627F9"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E627F9" w:rsidRPr="0090175C" w:rsidRDefault="00E627F9"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E627F9" w:rsidRPr="007A281A" w:rsidRDefault="00E627F9" w:rsidP="007A281A">
      <w:pPr>
        <w:ind w:firstLine="709"/>
        <w:jc w:val="both"/>
      </w:pPr>
      <w:r w:rsidRPr="007A281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A281A">
          <w:t>2014 г</w:t>
        </w:r>
      </w:smartTag>
      <w:r w:rsidRPr="007A281A">
        <w:t>. N АК-44/05вн).</w:t>
      </w:r>
    </w:p>
    <w:p w:rsidR="00E627F9" w:rsidRPr="007A281A" w:rsidRDefault="00E627F9" w:rsidP="007A281A">
      <w:pPr>
        <w:ind w:firstLine="709"/>
        <w:jc w:val="both"/>
      </w:pPr>
      <w:r w:rsidRPr="007A281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90175C">
      <w:pPr>
        <w:jc w:val="both"/>
      </w:pPr>
    </w:p>
    <w:p w:rsidR="00E627F9" w:rsidRPr="0090175C" w:rsidRDefault="00E627F9" w:rsidP="0090175C">
      <w:pPr>
        <w:spacing w:line="276" w:lineRule="auto"/>
        <w:jc w:val="both"/>
      </w:pPr>
    </w:p>
    <w:p w:rsidR="00E627F9" w:rsidRPr="0090175C" w:rsidRDefault="00E627F9" w:rsidP="00A57021">
      <w:pPr>
        <w:ind w:firstLine="709"/>
        <w:jc w:val="both"/>
      </w:pPr>
    </w:p>
    <w:p w:rsidR="00E627F9" w:rsidRPr="0090175C" w:rsidRDefault="00E627F9" w:rsidP="00A57021">
      <w:pPr>
        <w:ind w:firstLine="709"/>
        <w:jc w:val="both"/>
      </w:pPr>
    </w:p>
    <w:p w:rsidR="00E627F9" w:rsidRPr="0090175C" w:rsidRDefault="00E627F9" w:rsidP="00A57021">
      <w:pPr>
        <w:jc w:val="both"/>
      </w:pPr>
    </w:p>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90175C" w:rsidRDefault="00E627F9" w:rsidP="00A57021"/>
    <w:p w:rsidR="00E627F9" w:rsidRPr="0031268C" w:rsidRDefault="00E627F9" w:rsidP="00545B59">
      <w:pPr>
        <w:widowControl/>
        <w:numPr>
          <w:ilvl w:val="0"/>
          <w:numId w:val="11"/>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627F9" w:rsidRPr="0031268C" w:rsidTr="004B7036">
        <w:tc>
          <w:tcPr>
            <w:tcW w:w="2158" w:type="dxa"/>
          </w:tcPr>
          <w:p w:rsidR="00E627F9" w:rsidRPr="0031268C" w:rsidRDefault="00E627F9" w:rsidP="00376FDE">
            <w:pPr>
              <w:jc w:val="center"/>
              <w:rPr>
                <w:b/>
              </w:rPr>
            </w:pPr>
            <w:r w:rsidRPr="0031268C">
              <w:rPr>
                <w:b/>
              </w:rPr>
              <w:t>Компетенция</w:t>
            </w:r>
          </w:p>
        </w:tc>
        <w:tc>
          <w:tcPr>
            <w:tcW w:w="3827" w:type="dxa"/>
          </w:tcPr>
          <w:p w:rsidR="00E627F9" w:rsidRPr="0031268C" w:rsidRDefault="00E627F9" w:rsidP="00376FDE">
            <w:pPr>
              <w:jc w:val="center"/>
              <w:rPr>
                <w:b/>
              </w:rPr>
            </w:pPr>
            <w:r w:rsidRPr="0031268C">
              <w:rPr>
                <w:b/>
              </w:rPr>
              <w:t>Индикаторы достижения компетенций</w:t>
            </w:r>
          </w:p>
        </w:tc>
        <w:tc>
          <w:tcPr>
            <w:tcW w:w="3827" w:type="dxa"/>
          </w:tcPr>
          <w:p w:rsidR="00E627F9" w:rsidRPr="0031268C" w:rsidRDefault="00E627F9" w:rsidP="00376FDE">
            <w:pPr>
              <w:jc w:val="both"/>
              <w:rPr>
                <w:b/>
              </w:rPr>
            </w:pPr>
            <w:r w:rsidRPr="0031268C">
              <w:rPr>
                <w:b/>
              </w:rPr>
              <w:t>Планируемые результаты обучения по дисциплине</w:t>
            </w:r>
          </w:p>
        </w:tc>
      </w:tr>
      <w:tr w:rsidR="00E627F9" w:rsidRPr="0031268C" w:rsidTr="00915E3F">
        <w:trPr>
          <w:trHeight w:val="416"/>
        </w:trPr>
        <w:tc>
          <w:tcPr>
            <w:tcW w:w="2158" w:type="dxa"/>
          </w:tcPr>
          <w:p w:rsidR="00E627F9" w:rsidRPr="000C6B3C" w:rsidRDefault="00E627F9"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E627F9" w:rsidRPr="00915E3F" w:rsidRDefault="00E627F9" w:rsidP="005A45B9">
            <w:pPr>
              <w:jc w:val="both"/>
            </w:pPr>
            <w:r w:rsidRPr="00915E3F">
              <w:t>УК-6.1.</w:t>
            </w:r>
          </w:p>
          <w:p w:rsidR="00E627F9" w:rsidRPr="00915E3F" w:rsidRDefault="00E627F9"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E627F9" w:rsidRPr="00915E3F" w:rsidRDefault="00E627F9" w:rsidP="005A45B9">
            <w:pPr>
              <w:jc w:val="both"/>
            </w:pPr>
            <w:r w:rsidRPr="00915E3F">
              <w:t>УК-6.2.</w:t>
            </w:r>
          </w:p>
          <w:p w:rsidR="00E627F9" w:rsidRPr="00915E3F" w:rsidRDefault="00E627F9" w:rsidP="005A45B9">
            <w:pPr>
              <w:jc w:val="both"/>
            </w:pPr>
            <w:r w:rsidRPr="00915E3F">
              <w:t>Понимает важность планирования</w:t>
            </w:r>
          </w:p>
          <w:p w:rsidR="00E627F9" w:rsidRPr="00915E3F" w:rsidRDefault="00E627F9"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627F9" w:rsidRPr="00915E3F" w:rsidRDefault="00E627F9" w:rsidP="005A45B9">
            <w:pPr>
              <w:jc w:val="both"/>
            </w:pPr>
            <w:r w:rsidRPr="00915E3F">
              <w:t>УК-6.3.</w:t>
            </w:r>
          </w:p>
          <w:p w:rsidR="00E627F9" w:rsidRPr="00915E3F" w:rsidRDefault="00E627F9"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627F9" w:rsidRPr="00915E3F" w:rsidRDefault="00E627F9" w:rsidP="005A45B9">
            <w:pPr>
              <w:jc w:val="both"/>
            </w:pPr>
            <w:r w:rsidRPr="00915E3F">
              <w:t>УК-6.4.</w:t>
            </w:r>
          </w:p>
          <w:p w:rsidR="00E627F9" w:rsidRPr="00915E3F" w:rsidRDefault="00E627F9"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E627F9" w:rsidRPr="00915E3F" w:rsidRDefault="00E627F9" w:rsidP="005A45B9">
            <w:pPr>
              <w:jc w:val="both"/>
            </w:pPr>
            <w:r w:rsidRPr="00915E3F">
              <w:t>УК-6.5.</w:t>
            </w:r>
          </w:p>
          <w:p w:rsidR="00E627F9" w:rsidRPr="00915E3F" w:rsidRDefault="00E627F9"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E627F9" w:rsidRPr="00915E3F" w:rsidRDefault="00E627F9" w:rsidP="004B7036">
            <w:pPr>
              <w:widowControl/>
              <w:autoSpaceDE/>
              <w:autoSpaceDN/>
              <w:adjustRightInd/>
              <w:jc w:val="both"/>
              <w:rPr>
                <w:color w:val="000000"/>
              </w:rPr>
            </w:pPr>
            <w:r w:rsidRPr="00915E3F">
              <w:rPr>
                <w:color w:val="000000"/>
              </w:rPr>
              <w:t>Знать:</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E627F9" w:rsidRPr="00915E3F" w:rsidRDefault="00E627F9" w:rsidP="004B7036">
            <w:pPr>
              <w:widowControl/>
              <w:autoSpaceDE/>
              <w:autoSpaceDN/>
              <w:adjustRightInd/>
              <w:jc w:val="both"/>
              <w:rPr>
                <w:color w:val="000000"/>
              </w:rPr>
            </w:pPr>
            <w:r w:rsidRPr="00915E3F">
              <w:rPr>
                <w:color w:val="000000"/>
              </w:rPr>
              <w:t>Уметь:</w:t>
            </w:r>
          </w:p>
          <w:p w:rsidR="00E627F9" w:rsidRPr="00915E3F" w:rsidRDefault="00E627F9"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E627F9" w:rsidRPr="00915E3F" w:rsidRDefault="00E627F9"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E627F9" w:rsidRPr="00915E3F" w:rsidRDefault="00E627F9" w:rsidP="004B7036">
            <w:pPr>
              <w:widowControl/>
              <w:autoSpaceDE/>
              <w:autoSpaceDN/>
              <w:adjustRightInd/>
              <w:jc w:val="both"/>
              <w:rPr>
                <w:color w:val="000000"/>
              </w:rPr>
            </w:pPr>
            <w:r w:rsidRPr="00915E3F">
              <w:rPr>
                <w:color w:val="000000"/>
              </w:rPr>
              <w:t>Владеть:</w:t>
            </w:r>
          </w:p>
          <w:p w:rsidR="00E627F9" w:rsidRPr="00915E3F" w:rsidRDefault="00E627F9"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E627F9" w:rsidRPr="00915E3F" w:rsidRDefault="00E627F9"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E627F9" w:rsidRPr="0031268C" w:rsidTr="00915E3F">
        <w:trPr>
          <w:trHeight w:val="416"/>
        </w:trPr>
        <w:tc>
          <w:tcPr>
            <w:tcW w:w="2158" w:type="dxa"/>
          </w:tcPr>
          <w:p w:rsidR="00E627F9" w:rsidRPr="0031268C" w:rsidRDefault="00E627F9" w:rsidP="00477AA4">
            <w:pPr>
              <w:jc w:val="both"/>
            </w:pPr>
            <w:r w:rsidRPr="0031268C">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E627F9" w:rsidRPr="00915E3F" w:rsidRDefault="00E627F9" w:rsidP="005A45B9">
            <w:pPr>
              <w:jc w:val="both"/>
            </w:pPr>
            <w:r w:rsidRPr="00915E3F">
              <w:t>ОПК-5.1.</w:t>
            </w:r>
          </w:p>
          <w:p w:rsidR="00E627F9" w:rsidRPr="00915E3F" w:rsidRDefault="00E627F9" w:rsidP="005A45B9">
            <w:pPr>
              <w:jc w:val="both"/>
            </w:pPr>
            <w:r w:rsidRPr="00915E3F">
              <w:t>Знает: принципы организации</w:t>
            </w:r>
          </w:p>
          <w:p w:rsidR="00E627F9" w:rsidRPr="00915E3F" w:rsidRDefault="00E627F9"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E627F9" w:rsidRPr="00915E3F" w:rsidRDefault="00E627F9" w:rsidP="005A45B9">
            <w:pPr>
              <w:jc w:val="both"/>
            </w:pPr>
            <w:r w:rsidRPr="00915E3F">
              <w:t>ОПК-5.2.</w:t>
            </w:r>
          </w:p>
          <w:p w:rsidR="00E627F9" w:rsidRPr="00915E3F" w:rsidRDefault="00E627F9"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627F9" w:rsidRPr="00915E3F" w:rsidRDefault="00E627F9" w:rsidP="005A45B9">
            <w:pPr>
              <w:jc w:val="both"/>
            </w:pPr>
            <w:r w:rsidRPr="00915E3F">
              <w:t>ОПК-5.3.</w:t>
            </w:r>
          </w:p>
          <w:p w:rsidR="00E627F9" w:rsidRPr="00915E3F" w:rsidRDefault="00E627F9" w:rsidP="005A45B9">
            <w:pPr>
              <w:jc w:val="both"/>
            </w:pPr>
            <w:r w:rsidRPr="00915E3F">
              <w:t>Владеет: действиями применения</w:t>
            </w:r>
          </w:p>
          <w:p w:rsidR="00E627F9" w:rsidRPr="00915E3F" w:rsidRDefault="00E627F9"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627F9" w:rsidRPr="00915E3F" w:rsidRDefault="00E627F9" w:rsidP="005A45B9">
            <w:pPr>
              <w:jc w:val="both"/>
            </w:pPr>
            <w:r w:rsidRPr="00915E3F">
              <w:t>коррекционно-развивающую работу с неуспевающими обучающимися</w:t>
            </w:r>
          </w:p>
        </w:tc>
        <w:tc>
          <w:tcPr>
            <w:tcW w:w="3827" w:type="dxa"/>
          </w:tcPr>
          <w:p w:rsidR="00E627F9" w:rsidRPr="00915E3F" w:rsidRDefault="00E627F9"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E627F9" w:rsidRPr="00915E3F" w:rsidRDefault="00E627F9"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E627F9" w:rsidRPr="00915E3F" w:rsidRDefault="00E627F9"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E627F9" w:rsidRPr="00915E3F" w:rsidRDefault="00E627F9"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E627F9" w:rsidRPr="00915E3F" w:rsidRDefault="00E627F9" w:rsidP="00731FE0">
            <w:pPr>
              <w:pStyle w:val="a9"/>
              <w:ind w:left="0"/>
              <w:jc w:val="both"/>
              <w:rPr>
                <w:color w:val="000000"/>
              </w:rPr>
            </w:pPr>
            <w:r w:rsidRPr="00915E3F">
              <w:t>коррекционно-развивающую работу с неуспевающими обучающимися</w:t>
            </w:r>
          </w:p>
        </w:tc>
      </w:tr>
      <w:tr w:rsidR="00E627F9" w:rsidRPr="0031268C" w:rsidTr="00915E3F">
        <w:trPr>
          <w:trHeight w:val="416"/>
        </w:trPr>
        <w:tc>
          <w:tcPr>
            <w:tcW w:w="2158" w:type="dxa"/>
          </w:tcPr>
          <w:p w:rsidR="00E627F9" w:rsidRPr="0031268C" w:rsidRDefault="00E627F9" w:rsidP="00477AA4">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E627F9" w:rsidRPr="00915E3F" w:rsidRDefault="00E627F9" w:rsidP="005A45B9">
            <w:pPr>
              <w:jc w:val="both"/>
            </w:pPr>
            <w:r w:rsidRPr="00915E3F">
              <w:t>ОПК-6.1.</w:t>
            </w:r>
          </w:p>
          <w:p w:rsidR="00E627F9" w:rsidRPr="00915E3F" w:rsidRDefault="00E627F9" w:rsidP="005A45B9">
            <w:pPr>
              <w:jc w:val="both"/>
            </w:pPr>
            <w:r w:rsidRPr="00915E3F">
              <w:t>Знает: законы развития личности и</w:t>
            </w:r>
          </w:p>
          <w:p w:rsidR="00E627F9" w:rsidRPr="00915E3F" w:rsidRDefault="00E627F9" w:rsidP="005A45B9">
            <w:pPr>
              <w:jc w:val="both"/>
            </w:pPr>
            <w:r w:rsidRPr="00915E3F">
              <w:t>проявления личностных свойств,</w:t>
            </w:r>
          </w:p>
          <w:p w:rsidR="00E627F9" w:rsidRPr="00915E3F" w:rsidRDefault="00E627F9"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627F9" w:rsidRPr="00915E3F" w:rsidRDefault="00E627F9" w:rsidP="005A45B9">
            <w:pPr>
              <w:jc w:val="both"/>
            </w:pPr>
            <w:r w:rsidRPr="00915E3F">
              <w:t>обучающихся</w:t>
            </w:r>
          </w:p>
          <w:p w:rsidR="00E627F9" w:rsidRPr="00915E3F" w:rsidRDefault="00E627F9" w:rsidP="005A45B9">
            <w:pPr>
              <w:jc w:val="both"/>
            </w:pPr>
            <w:r w:rsidRPr="00915E3F">
              <w:t>ОПК-6.2.</w:t>
            </w:r>
          </w:p>
          <w:p w:rsidR="00E627F9" w:rsidRPr="00915E3F" w:rsidRDefault="00E627F9" w:rsidP="005A45B9">
            <w:pPr>
              <w:jc w:val="both"/>
            </w:pPr>
            <w:r w:rsidRPr="00915E3F">
              <w:t>Умеет: использовать знания об особенностях гендерного развития</w:t>
            </w:r>
          </w:p>
          <w:p w:rsidR="00E627F9" w:rsidRPr="00915E3F" w:rsidRDefault="00E627F9" w:rsidP="005A45B9">
            <w:pPr>
              <w:jc w:val="both"/>
            </w:pPr>
            <w:r w:rsidRPr="00915E3F">
              <w:t>обучающихся для планирования</w:t>
            </w:r>
          </w:p>
          <w:p w:rsidR="00E627F9" w:rsidRPr="00915E3F" w:rsidRDefault="00E627F9" w:rsidP="005A45B9">
            <w:pPr>
              <w:jc w:val="both"/>
            </w:pPr>
            <w:r w:rsidRPr="00915E3F">
              <w:t>учебно-воспитательной работы;</w:t>
            </w:r>
          </w:p>
          <w:p w:rsidR="00E627F9" w:rsidRPr="00915E3F" w:rsidRDefault="00E627F9" w:rsidP="005A45B9">
            <w:pPr>
              <w:jc w:val="both"/>
            </w:pPr>
            <w:r w:rsidRPr="00915E3F">
              <w:t>применять образовательные технологии для индивидуализации</w:t>
            </w:r>
          </w:p>
          <w:p w:rsidR="00E627F9" w:rsidRPr="00915E3F" w:rsidRDefault="00E627F9" w:rsidP="005A45B9">
            <w:pPr>
              <w:jc w:val="both"/>
            </w:pPr>
            <w:r w:rsidRPr="00915E3F">
              <w:t>обучения, развития, воспитания</w:t>
            </w:r>
          </w:p>
          <w:p w:rsidR="00E627F9" w:rsidRPr="00915E3F" w:rsidRDefault="00E627F9"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627F9" w:rsidRPr="00915E3F" w:rsidRDefault="00E627F9" w:rsidP="005A45B9">
            <w:pPr>
              <w:jc w:val="both"/>
            </w:pPr>
            <w:r w:rsidRPr="00915E3F">
              <w:t>ОПК-6.3.</w:t>
            </w:r>
          </w:p>
          <w:p w:rsidR="00E627F9" w:rsidRPr="00915E3F" w:rsidRDefault="00E627F9" w:rsidP="005A45B9">
            <w:pPr>
              <w:jc w:val="both"/>
            </w:pPr>
            <w:r w:rsidRPr="00915E3F">
              <w:t>Владеет: действиями учета особенностей гендерного развития</w:t>
            </w:r>
          </w:p>
          <w:p w:rsidR="00E627F9" w:rsidRPr="00915E3F" w:rsidRDefault="00E627F9" w:rsidP="005A45B9">
            <w:pPr>
              <w:jc w:val="both"/>
            </w:pPr>
            <w:r w:rsidRPr="00915E3F">
              <w:t>обучающихся в проведении индивидуальных воспитательных</w:t>
            </w:r>
          </w:p>
          <w:p w:rsidR="00E627F9" w:rsidRPr="00915E3F" w:rsidRDefault="00E627F9" w:rsidP="005A45B9">
            <w:pPr>
              <w:jc w:val="both"/>
            </w:pPr>
            <w:r w:rsidRPr="00915E3F">
              <w:t>мероприятий; действиями использования образовательных</w:t>
            </w:r>
          </w:p>
          <w:p w:rsidR="00E627F9" w:rsidRPr="00915E3F" w:rsidRDefault="00E627F9" w:rsidP="005A45B9">
            <w:pPr>
              <w:jc w:val="both"/>
            </w:pPr>
            <w:r w:rsidRPr="00915E3F">
              <w:t>технологий в профессиональной</w:t>
            </w:r>
          </w:p>
          <w:p w:rsidR="00E627F9" w:rsidRPr="00915E3F" w:rsidRDefault="00E627F9"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627F9" w:rsidRPr="00915E3F" w:rsidRDefault="00E627F9" w:rsidP="005A45B9">
            <w:pPr>
              <w:jc w:val="both"/>
            </w:pPr>
            <w:r w:rsidRPr="00915E3F">
              <w:t>действиями оказания адресной</w:t>
            </w:r>
          </w:p>
          <w:p w:rsidR="00E627F9" w:rsidRPr="00915E3F" w:rsidRDefault="00E627F9"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E627F9" w:rsidRPr="00915E3F" w:rsidRDefault="00E627F9" w:rsidP="00731FE0">
            <w:pPr>
              <w:jc w:val="both"/>
            </w:pPr>
            <w:r w:rsidRPr="00915E3F">
              <w:rPr>
                <w:color w:val="000000"/>
              </w:rPr>
              <w:t>Знать:</w:t>
            </w:r>
            <w:r w:rsidRPr="00915E3F">
              <w:t xml:space="preserve"> основные законы развития личности ипроявления личностных свойств,</w:t>
            </w:r>
          </w:p>
          <w:p w:rsidR="00E627F9" w:rsidRPr="00915E3F" w:rsidRDefault="00E627F9"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E627F9" w:rsidRPr="00915E3F" w:rsidRDefault="00E627F9" w:rsidP="00731FE0">
            <w:pPr>
              <w:jc w:val="both"/>
            </w:pPr>
            <w:r w:rsidRPr="00915E3F">
              <w:t>обучающихся</w:t>
            </w:r>
          </w:p>
          <w:p w:rsidR="00E627F9" w:rsidRPr="00915E3F" w:rsidRDefault="00E627F9"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E627F9" w:rsidRPr="00915E3F" w:rsidRDefault="00E627F9" w:rsidP="00731FE0">
            <w:pPr>
              <w:jc w:val="both"/>
            </w:pPr>
            <w:r w:rsidRPr="00915E3F">
              <w:t>обучения, развития, воспитания</w:t>
            </w:r>
          </w:p>
          <w:p w:rsidR="00E627F9" w:rsidRPr="00915E3F" w:rsidRDefault="00E627F9"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E627F9" w:rsidRPr="00915E3F" w:rsidRDefault="00E627F9"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E627F9" w:rsidRPr="00915E3F" w:rsidRDefault="00E627F9" w:rsidP="00731FE0">
            <w:pPr>
              <w:jc w:val="both"/>
            </w:pPr>
            <w:r w:rsidRPr="00915E3F">
              <w:t>обучающихся в проведении индивидуальных воспитательных</w:t>
            </w:r>
          </w:p>
          <w:p w:rsidR="00E627F9" w:rsidRPr="00915E3F" w:rsidRDefault="00E627F9" w:rsidP="00731FE0">
            <w:pPr>
              <w:jc w:val="both"/>
            </w:pPr>
            <w:r w:rsidRPr="00915E3F">
              <w:t>мероприятий; действиями использования образовательных</w:t>
            </w:r>
          </w:p>
          <w:p w:rsidR="00E627F9" w:rsidRPr="00915E3F" w:rsidRDefault="00E627F9" w:rsidP="00731FE0">
            <w:pPr>
              <w:jc w:val="both"/>
            </w:pPr>
            <w:r w:rsidRPr="00915E3F">
              <w:t>технологий в профессиональной</w:t>
            </w:r>
          </w:p>
          <w:p w:rsidR="00E627F9" w:rsidRPr="00915E3F" w:rsidRDefault="00E627F9"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E627F9" w:rsidRPr="00915E3F" w:rsidRDefault="00E627F9" w:rsidP="00731FE0">
            <w:pPr>
              <w:jc w:val="both"/>
            </w:pPr>
            <w:r w:rsidRPr="00915E3F">
              <w:t>действиями оказания адресной</w:t>
            </w:r>
          </w:p>
          <w:p w:rsidR="00E627F9" w:rsidRPr="00915E3F" w:rsidRDefault="00E627F9"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E627F9" w:rsidRPr="0031268C" w:rsidTr="00915E3F">
        <w:trPr>
          <w:trHeight w:val="416"/>
        </w:trPr>
        <w:tc>
          <w:tcPr>
            <w:tcW w:w="2158" w:type="dxa"/>
          </w:tcPr>
          <w:p w:rsidR="00E627F9" w:rsidRPr="0031268C" w:rsidRDefault="00E627F9" w:rsidP="00477AA4">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E627F9" w:rsidRPr="00915E3F" w:rsidRDefault="00E627F9" w:rsidP="005A45B9">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E627F9" w:rsidRPr="00915E3F" w:rsidRDefault="00E627F9" w:rsidP="005A45B9">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627F9" w:rsidRPr="00915E3F" w:rsidRDefault="00E627F9" w:rsidP="005A45B9">
            <w:pPr>
              <w:jc w:val="both"/>
            </w:pPr>
            <w:r w:rsidRPr="00915E3F">
              <w:t>и качественной характеристик</w:t>
            </w:r>
          </w:p>
          <w:p w:rsidR="00E627F9" w:rsidRPr="00915E3F" w:rsidRDefault="00E627F9" w:rsidP="005A45B9">
            <w:pPr>
              <w:jc w:val="both"/>
            </w:pPr>
            <w:r w:rsidRPr="00915E3F">
              <w:t>образовательных результатов (портфолио, профиль умений, дневник достижений и др.)</w:t>
            </w:r>
          </w:p>
          <w:p w:rsidR="00E627F9" w:rsidRPr="00915E3F" w:rsidRDefault="00E627F9" w:rsidP="005A45B9">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E627F9" w:rsidRPr="00915E3F" w:rsidRDefault="00E627F9" w:rsidP="004B7036">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E627F9" w:rsidRPr="00915E3F" w:rsidRDefault="00E627F9" w:rsidP="00FE68C1">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E627F9" w:rsidRPr="00915E3F" w:rsidRDefault="00E627F9" w:rsidP="00FE68C1">
            <w:pPr>
              <w:jc w:val="both"/>
            </w:pPr>
            <w:r w:rsidRPr="00915E3F">
              <w:t>и качественной характеристик</w:t>
            </w:r>
          </w:p>
          <w:p w:rsidR="00E627F9" w:rsidRPr="00915E3F" w:rsidRDefault="00E627F9" w:rsidP="00FE68C1">
            <w:pPr>
              <w:jc w:val="both"/>
            </w:pPr>
            <w:r w:rsidRPr="00915E3F">
              <w:t>образовательных результатов (портфолио, профиль умений, дневник достижений и др.)</w:t>
            </w:r>
          </w:p>
          <w:p w:rsidR="00E627F9" w:rsidRPr="00915E3F" w:rsidRDefault="00E627F9" w:rsidP="004B7036">
            <w:pPr>
              <w:widowControl/>
              <w:autoSpaceDE/>
              <w:autoSpaceDN/>
              <w:adjustRightInd/>
              <w:jc w:val="both"/>
              <w:rPr>
                <w:color w:val="000000"/>
              </w:rPr>
            </w:pPr>
          </w:p>
          <w:p w:rsidR="00E627F9" w:rsidRPr="00915E3F" w:rsidRDefault="00E627F9" w:rsidP="00FE68C1">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E627F9" w:rsidRPr="0031268C" w:rsidTr="00915E3F">
        <w:trPr>
          <w:trHeight w:val="416"/>
        </w:trPr>
        <w:tc>
          <w:tcPr>
            <w:tcW w:w="2158" w:type="dxa"/>
          </w:tcPr>
          <w:p w:rsidR="00E627F9" w:rsidRDefault="00E627F9" w:rsidP="00477AA4">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E627F9" w:rsidRPr="00915E3F" w:rsidRDefault="00E627F9" w:rsidP="005A45B9">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627F9" w:rsidRPr="00915E3F" w:rsidRDefault="00E627F9" w:rsidP="005A45B9">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627F9" w:rsidRPr="00915E3F" w:rsidRDefault="00E627F9" w:rsidP="005A45B9">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E627F9" w:rsidRPr="00915E3F" w:rsidRDefault="00E627F9" w:rsidP="004B7036">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E627F9" w:rsidRPr="00915E3F" w:rsidRDefault="00E627F9" w:rsidP="004B7036">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E627F9" w:rsidRPr="00915E3F" w:rsidRDefault="00E627F9" w:rsidP="00915E3F">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E627F9" w:rsidRDefault="00E627F9" w:rsidP="001016D7">
      <w:pPr>
        <w:ind w:left="360"/>
        <w:jc w:val="both"/>
      </w:pPr>
    </w:p>
    <w:p w:rsidR="00E627F9" w:rsidRPr="00DF09C7" w:rsidRDefault="00E627F9"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E627F9" w:rsidRPr="0090175C" w:rsidRDefault="00E627F9"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627F9" w:rsidRDefault="00E627F9"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27F9" w:rsidTr="00BA5496">
        <w:tc>
          <w:tcPr>
            <w:tcW w:w="1967" w:type="dxa"/>
          </w:tcPr>
          <w:p w:rsidR="00E627F9" w:rsidRDefault="00E627F9">
            <w:pPr>
              <w:suppressAutoHyphens/>
              <w:jc w:val="both"/>
            </w:pPr>
            <w:r>
              <w:t>Код компетенции</w:t>
            </w:r>
          </w:p>
        </w:tc>
        <w:tc>
          <w:tcPr>
            <w:tcW w:w="2394" w:type="dxa"/>
          </w:tcPr>
          <w:p w:rsidR="00E627F9" w:rsidRDefault="00E627F9">
            <w:pPr>
              <w:suppressAutoHyphens/>
              <w:jc w:val="both"/>
            </w:pPr>
            <w:r>
              <w:t>Предшествующие дисциплины</w:t>
            </w:r>
          </w:p>
        </w:tc>
        <w:tc>
          <w:tcPr>
            <w:tcW w:w="2835" w:type="dxa"/>
          </w:tcPr>
          <w:p w:rsidR="00E627F9" w:rsidRDefault="00E627F9">
            <w:pPr>
              <w:suppressAutoHyphens/>
              <w:jc w:val="both"/>
            </w:pPr>
            <w:r>
              <w:t>Параллельно осваиваемые</w:t>
            </w:r>
          </w:p>
        </w:tc>
        <w:tc>
          <w:tcPr>
            <w:tcW w:w="2835" w:type="dxa"/>
          </w:tcPr>
          <w:p w:rsidR="00E627F9" w:rsidRDefault="00E627F9">
            <w:pPr>
              <w:suppressAutoHyphens/>
              <w:jc w:val="both"/>
            </w:pPr>
            <w:r>
              <w:t>Последующие дисциплины</w:t>
            </w:r>
          </w:p>
        </w:tc>
      </w:tr>
      <w:tr w:rsidR="00E627F9" w:rsidTr="003D1FAF">
        <w:tc>
          <w:tcPr>
            <w:tcW w:w="1967" w:type="dxa"/>
          </w:tcPr>
          <w:p w:rsidR="00E627F9" w:rsidRDefault="00E627F9" w:rsidP="00860CFB">
            <w:pPr>
              <w:suppressAutoHyphens/>
              <w:jc w:val="both"/>
            </w:pPr>
            <w:r>
              <w:t>У</w:t>
            </w:r>
            <w:r w:rsidRPr="0090175C">
              <w:t>К-</w:t>
            </w:r>
            <w:r>
              <w:t>6</w:t>
            </w:r>
          </w:p>
        </w:tc>
        <w:tc>
          <w:tcPr>
            <w:tcW w:w="2394" w:type="dxa"/>
          </w:tcPr>
          <w:p w:rsidR="00E627F9" w:rsidRPr="00BA5496" w:rsidRDefault="00E627F9" w:rsidP="00860CFB">
            <w:pPr>
              <w:suppressAutoHyphens/>
              <w:jc w:val="both"/>
            </w:pPr>
            <w:r w:rsidRPr="003D1FAF">
              <w:rPr>
                <w:color w:val="000000"/>
              </w:rPr>
              <w:t>Основы самообразования учителя</w:t>
            </w:r>
          </w:p>
        </w:tc>
        <w:tc>
          <w:tcPr>
            <w:tcW w:w="2835" w:type="dxa"/>
          </w:tcPr>
          <w:p w:rsidR="00E627F9" w:rsidRPr="00BA5496" w:rsidRDefault="00E627F9" w:rsidP="00860CFB">
            <w:pPr>
              <w:suppressAutoHyphens/>
              <w:jc w:val="both"/>
            </w:pPr>
            <w:r w:rsidRPr="003D1FAF">
              <w:t>Современные основы обучения</w:t>
            </w:r>
          </w:p>
        </w:tc>
        <w:tc>
          <w:tcPr>
            <w:tcW w:w="2835" w:type="dxa"/>
          </w:tcPr>
          <w:p w:rsidR="00E627F9" w:rsidRPr="00BA5496" w:rsidRDefault="00E627F9" w:rsidP="00860CFB">
            <w:pPr>
              <w:suppressAutoHyphens/>
              <w:jc w:val="both"/>
            </w:pPr>
            <w:r w:rsidRPr="00B63E50">
              <w:rPr>
                <w:color w:val="000000"/>
              </w:rPr>
              <w:t>Организация учебно-исследовательской работы (образование в области изобразительного искусства)</w:t>
            </w:r>
          </w:p>
        </w:tc>
      </w:tr>
      <w:tr w:rsidR="00E627F9" w:rsidTr="003D1FAF">
        <w:tc>
          <w:tcPr>
            <w:tcW w:w="1967" w:type="dxa"/>
          </w:tcPr>
          <w:p w:rsidR="00E627F9" w:rsidRDefault="00E627F9" w:rsidP="00DC5C44">
            <w:pPr>
              <w:suppressAutoHyphens/>
              <w:jc w:val="both"/>
            </w:pPr>
            <w:r>
              <w:t>ОПК-5</w:t>
            </w:r>
          </w:p>
        </w:tc>
        <w:tc>
          <w:tcPr>
            <w:tcW w:w="2394" w:type="dxa"/>
          </w:tcPr>
          <w:p w:rsidR="00E627F9" w:rsidRPr="00BA5496" w:rsidRDefault="00E627F9" w:rsidP="00DC5C44">
            <w:pPr>
              <w:suppressAutoHyphens/>
              <w:jc w:val="both"/>
            </w:pPr>
            <w:r w:rsidRPr="00860CFB">
              <w:t>Общая и социальная психология</w:t>
            </w:r>
          </w:p>
        </w:tc>
        <w:tc>
          <w:tcPr>
            <w:tcW w:w="2835" w:type="dxa"/>
          </w:tcPr>
          <w:p w:rsidR="00E627F9" w:rsidRPr="00BA5496" w:rsidRDefault="00E627F9" w:rsidP="00DC5C44">
            <w:pPr>
              <w:suppressAutoHyphens/>
              <w:jc w:val="both"/>
            </w:pPr>
            <w:r w:rsidRPr="00860CFB">
              <w:t>Решение психологических проблем в педагогической деятельности</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r w:rsidR="00E627F9" w:rsidTr="00BA5496">
        <w:tc>
          <w:tcPr>
            <w:tcW w:w="1967" w:type="dxa"/>
          </w:tcPr>
          <w:p w:rsidR="00E627F9" w:rsidRDefault="00E627F9" w:rsidP="00DC5C44">
            <w:pPr>
              <w:suppressAutoHyphens/>
              <w:jc w:val="both"/>
            </w:pPr>
            <w:r>
              <w:t>ОПК-6</w:t>
            </w:r>
          </w:p>
        </w:tc>
        <w:tc>
          <w:tcPr>
            <w:tcW w:w="2394" w:type="dxa"/>
          </w:tcPr>
          <w:p w:rsidR="00E627F9" w:rsidRPr="00BA5496" w:rsidRDefault="00E627F9" w:rsidP="00DC5C44">
            <w:pPr>
              <w:suppressAutoHyphens/>
              <w:jc w:val="both"/>
              <w:rPr>
                <w:color w:val="000000"/>
              </w:rPr>
            </w:pPr>
          </w:p>
        </w:tc>
        <w:tc>
          <w:tcPr>
            <w:tcW w:w="2835" w:type="dxa"/>
          </w:tcPr>
          <w:p w:rsidR="00E627F9" w:rsidRPr="00BA5496" w:rsidRDefault="00E627F9" w:rsidP="00DC5C44">
            <w:pPr>
              <w:suppressAutoHyphens/>
              <w:jc w:val="both"/>
            </w:pPr>
            <w:r w:rsidRPr="003D1FAF">
              <w:t>Технологическая (проектно-технологическая) практика</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r w:rsidR="00E627F9" w:rsidTr="00BA5496">
        <w:tc>
          <w:tcPr>
            <w:tcW w:w="1967" w:type="dxa"/>
          </w:tcPr>
          <w:p w:rsidR="00E627F9" w:rsidRDefault="00E627F9" w:rsidP="00DC5C44">
            <w:pPr>
              <w:suppressAutoHyphens/>
              <w:jc w:val="both"/>
            </w:pPr>
            <w:r>
              <w:t>ПК-2</w:t>
            </w:r>
          </w:p>
        </w:tc>
        <w:tc>
          <w:tcPr>
            <w:tcW w:w="2394" w:type="dxa"/>
          </w:tcPr>
          <w:p w:rsidR="00E627F9" w:rsidRPr="00BA5496" w:rsidRDefault="00E627F9" w:rsidP="00DC5C44">
            <w:pPr>
              <w:suppressAutoHyphens/>
              <w:jc w:val="both"/>
              <w:rPr>
                <w:color w:val="000000"/>
              </w:rPr>
            </w:pPr>
            <w:r w:rsidRPr="00860CFB">
              <w:t>История образования и педагогической мысли</w:t>
            </w:r>
          </w:p>
        </w:tc>
        <w:tc>
          <w:tcPr>
            <w:tcW w:w="2835" w:type="dxa"/>
          </w:tcPr>
          <w:p w:rsidR="00E627F9" w:rsidRPr="00BA5496" w:rsidRDefault="00E627F9" w:rsidP="00DC5C44">
            <w:pPr>
              <w:suppressAutoHyphens/>
              <w:jc w:val="both"/>
            </w:pPr>
            <w:r w:rsidRPr="003D1FAF">
              <w:t>Организация дополнительного образования (образование в области изобразительного искусства)</w:t>
            </w:r>
          </w:p>
        </w:tc>
        <w:tc>
          <w:tcPr>
            <w:tcW w:w="2835" w:type="dxa"/>
          </w:tcPr>
          <w:p w:rsidR="00E627F9" w:rsidRPr="00BA5496" w:rsidRDefault="00E627F9" w:rsidP="00DC5C44">
            <w:pPr>
              <w:suppressAutoHyphens/>
              <w:jc w:val="both"/>
            </w:pPr>
            <w:r w:rsidRPr="00B63E50">
              <w:t>Методика обучения и воспитания (образование в области изобразительного искусства)</w:t>
            </w:r>
          </w:p>
        </w:tc>
      </w:tr>
      <w:tr w:rsidR="00E627F9" w:rsidTr="00BA5496">
        <w:tc>
          <w:tcPr>
            <w:tcW w:w="1967" w:type="dxa"/>
          </w:tcPr>
          <w:p w:rsidR="00E627F9" w:rsidRDefault="00E627F9" w:rsidP="00DC5C44">
            <w:pPr>
              <w:suppressAutoHyphens/>
              <w:jc w:val="both"/>
            </w:pPr>
            <w:r>
              <w:t>ПК-4</w:t>
            </w:r>
          </w:p>
        </w:tc>
        <w:tc>
          <w:tcPr>
            <w:tcW w:w="2394" w:type="dxa"/>
          </w:tcPr>
          <w:p w:rsidR="00E627F9" w:rsidRPr="00BA5496" w:rsidRDefault="00E627F9"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tc>
        <w:tc>
          <w:tcPr>
            <w:tcW w:w="2835" w:type="dxa"/>
          </w:tcPr>
          <w:p w:rsidR="00E627F9" w:rsidRPr="00BA5496" w:rsidRDefault="00E627F9" w:rsidP="00DC5C44">
            <w:pPr>
              <w:suppressAutoHyphens/>
              <w:jc w:val="both"/>
            </w:pPr>
            <w:r w:rsidRPr="00860CFB">
              <w:t>Педагогика школы</w:t>
            </w:r>
          </w:p>
        </w:tc>
        <w:tc>
          <w:tcPr>
            <w:tcW w:w="2835" w:type="dxa"/>
          </w:tcPr>
          <w:p w:rsidR="00E627F9" w:rsidRPr="00BA5496" w:rsidRDefault="00E627F9" w:rsidP="00DC5C44">
            <w:pPr>
              <w:suppressAutoHyphens/>
              <w:jc w:val="both"/>
            </w:pPr>
            <w:r w:rsidRPr="00B63E50">
              <w:t>Технологическая (проектно-технологическая) практика</w:t>
            </w:r>
          </w:p>
        </w:tc>
      </w:tr>
    </w:tbl>
    <w:p w:rsidR="00E627F9" w:rsidRDefault="00E627F9" w:rsidP="007A281A">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27F9" w:rsidRPr="0090175C" w:rsidRDefault="00E627F9" w:rsidP="009B77B4">
      <w:pPr>
        <w:ind w:firstLine="709"/>
        <w:jc w:val="both"/>
      </w:pPr>
    </w:p>
    <w:p w:rsidR="00E627F9" w:rsidRDefault="00E627F9" w:rsidP="00545B59">
      <w:pPr>
        <w:pStyle w:val="a9"/>
        <w:numPr>
          <w:ilvl w:val="0"/>
          <w:numId w:val="11"/>
        </w:numPr>
        <w:jc w:val="both"/>
        <w:rPr>
          <w:b/>
          <w:i/>
        </w:rPr>
      </w:pPr>
      <w:r w:rsidRPr="0090175C">
        <w:rPr>
          <w:b/>
          <w:i/>
        </w:rPr>
        <w:t>Объем дисциплины</w:t>
      </w:r>
    </w:p>
    <w:p w:rsidR="00E627F9" w:rsidRDefault="00E627F9"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27F9"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Формы обучения</w:t>
            </w:r>
          </w:p>
        </w:tc>
      </w:tr>
      <w:tr w:rsidR="00E627F9"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rsidRPr="00DC11F5">
              <w:rPr>
                <w:b/>
                <w:bCs/>
                <w:i/>
                <w:iCs/>
              </w:rPr>
              <w:t>Заочная</w:t>
            </w: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color w:val="000000"/>
              </w:rPr>
            </w:pP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482625"/>
        </w:tc>
      </w:tr>
      <w:tr w:rsidR="00E627F9"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27F9" w:rsidRPr="00DC11F5" w:rsidRDefault="00E627F9"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E627F9" w:rsidP="00376FDE">
            <w:pPr>
              <w:jc w:val="center"/>
            </w:pP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DC5C44">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E627F9" w:rsidP="00376FDE">
            <w:pPr>
              <w:jc w:val="center"/>
            </w:pP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p>
        </w:tc>
      </w:tr>
      <w:tr w:rsidR="00E627F9" w:rsidRPr="00DC11F5" w:rsidTr="00376FDE">
        <w:trPr>
          <w:trHeight w:val="1"/>
        </w:trPr>
        <w:tc>
          <w:tcPr>
            <w:tcW w:w="250" w:type="dxa"/>
            <w:vMerge/>
            <w:tcBorders>
              <w:left w:val="single" w:sz="2" w:space="0" w:color="000000"/>
              <w:right w:val="single" w:sz="2" w:space="0" w:color="000000"/>
            </w:tcBorders>
            <w:shd w:val="clear" w:color="000000" w:fill="FFFFFF"/>
          </w:tcPr>
          <w:p w:rsidR="00E627F9" w:rsidRPr="00DC11F5" w:rsidRDefault="00E627F9"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pPr>
            <w:r>
              <w:t>2</w:t>
            </w:r>
          </w:p>
          <w:p w:rsidR="00E627F9" w:rsidRPr="00DC11F5" w:rsidRDefault="00E627F9"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p>
        </w:tc>
      </w:tr>
      <w:tr w:rsidR="00E627F9"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DC11F5" w:rsidRDefault="00E627F9" w:rsidP="00376FD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7F9" w:rsidRPr="00AD42C8" w:rsidRDefault="00E627F9" w:rsidP="00376FDE">
            <w:pPr>
              <w:jc w:val="center"/>
            </w:pPr>
          </w:p>
        </w:tc>
      </w:tr>
    </w:tbl>
    <w:p w:rsidR="00E627F9" w:rsidRPr="0090175C" w:rsidRDefault="00E627F9" w:rsidP="000C72FB">
      <w:pPr>
        <w:jc w:val="both"/>
      </w:pPr>
    </w:p>
    <w:p w:rsidR="00E627F9" w:rsidRPr="0090175C" w:rsidRDefault="00E627F9"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27F9" w:rsidRPr="0090175C" w:rsidRDefault="00E627F9" w:rsidP="000C72FB">
      <w:pPr>
        <w:pStyle w:val="a9"/>
        <w:jc w:val="both"/>
        <w:rPr>
          <w:b/>
          <w:i/>
        </w:rPr>
      </w:pPr>
    </w:p>
    <w:p w:rsidR="00E627F9" w:rsidRPr="00DF09C7" w:rsidRDefault="00E627F9" w:rsidP="00545B59">
      <w:pPr>
        <w:pStyle w:val="a9"/>
        <w:numPr>
          <w:ilvl w:val="1"/>
          <w:numId w:val="12"/>
        </w:numPr>
        <w:jc w:val="both"/>
        <w:rPr>
          <w:b/>
        </w:rPr>
      </w:pPr>
      <w:r w:rsidRPr="00DF09C7">
        <w:rPr>
          <w:b/>
        </w:rPr>
        <w:t>Распределение часов по разделам/темам и видам работы</w:t>
      </w:r>
    </w:p>
    <w:p w:rsidR="00E627F9" w:rsidRDefault="00E627F9"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627F9" w:rsidRPr="00DC11F5" w:rsidTr="003B3213">
        <w:tc>
          <w:tcPr>
            <w:tcW w:w="684" w:type="dxa"/>
            <w:vMerge w:val="restart"/>
          </w:tcPr>
          <w:p w:rsidR="00E627F9" w:rsidRPr="00DC11F5" w:rsidRDefault="00E627F9" w:rsidP="00B6615B">
            <w:pPr>
              <w:jc w:val="center"/>
              <w:rPr>
                <w:b/>
              </w:rPr>
            </w:pPr>
            <w:r w:rsidRPr="00DC11F5">
              <w:rPr>
                <w:b/>
              </w:rPr>
              <w:t>№ п/п</w:t>
            </w:r>
          </w:p>
        </w:tc>
        <w:tc>
          <w:tcPr>
            <w:tcW w:w="2708" w:type="dxa"/>
            <w:vMerge w:val="restart"/>
          </w:tcPr>
          <w:p w:rsidR="00E627F9" w:rsidRPr="00DC11F5" w:rsidRDefault="00E627F9" w:rsidP="00B6615B">
            <w:pPr>
              <w:jc w:val="center"/>
              <w:rPr>
                <w:b/>
              </w:rPr>
            </w:pPr>
          </w:p>
          <w:p w:rsidR="00E627F9" w:rsidRPr="00DC11F5" w:rsidRDefault="00E627F9" w:rsidP="00B6615B">
            <w:pPr>
              <w:jc w:val="center"/>
              <w:rPr>
                <w:b/>
              </w:rPr>
            </w:pPr>
            <w:r w:rsidRPr="00DC11F5">
              <w:rPr>
                <w:b/>
              </w:rPr>
              <w:t>Раздел/тема</w:t>
            </w:r>
          </w:p>
        </w:tc>
        <w:tc>
          <w:tcPr>
            <w:tcW w:w="4839" w:type="dxa"/>
            <w:gridSpan w:val="4"/>
          </w:tcPr>
          <w:p w:rsidR="00E627F9" w:rsidRPr="00DC11F5" w:rsidRDefault="00E627F9" w:rsidP="00B6615B">
            <w:pPr>
              <w:jc w:val="center"/>
              <w:rPr>
                <w:b/>
              </w:rPr>
            </w:pPr>
            <w:r w:rsidRPr="00DC11F5">
              <w:rPr>
                <w:b/>
              </w:rPr>
              <w:t>Виды учебной работы (в часах)</w:t>
            </w:r>
          </w:p>
        </w:tc>
      </w:tr>
      <w:tr w:rsidR="00E627F9" w:rsidRPr="00DC11F5" w:rsidTr="00B6615B">
        <w:tc>
          <w:tcPr>
            <w:tcW w:w="684" w:type="dxa"/>
            <w:vMerge/>
          </w:tcPr>
          <w:p w:rsidR="00E627F9" w:rsidRPr="00DC11F5" w:rsidRDefault="00E627F9" w:rsidP="00B6615B">
            <w:pPr>
              <w:jc w:val="center"/>
              <w:rPr>
                <w:b/>
              </w:rPr>
            </w:pPr>
          </w:p>
        </w:tc>
        <w:tc>
          <w:tcPr>
            <w:tcW w:w="2708" w:type="dxa"/>
            <w:vMerge/>
          </w:tcPr>
          <w:p w:rsidR="00E627F9" w:rsidRPr="00DC11F5" w:rsidRDefault="00E627F9" w:rsidP="00B6615B">
            <w:pPr>
              <w:jc w:val="center"/>
              <w:rPr>
                <w:b/>
              </w:rPr>
            </w:pPr>
          </w:p>
        </w:tc>
        <w:tc>
          <w:tcPr>
            <w:tcW w:w="2697" w:type="dxa"/>
            <w:gridSpan w:val="3"/>
          </w:tcPr>
          <w:p w:rsidR="00E627F9" w:rsidRPr="00DC11F5" w:rsidRDefault="00E627F9" w:rsidP="00B6615B">
            <w:pPr>
              <w:jc w:val="center"/>
              <w:rPr>
                <w:b/>
              </w:rPr>
            </w:pPr>
            <w:r w:rsidRPr="00DC11F5">
              <w:rPr>
                <w:b/>
              </w:rPr>
              <w:t>Аудиторная работа</w:t>
            </w:r>
          </w:p>
        </w:tc>
        <w:tc>
          <w:tcPr>
            <w:tcW w:w="2142" w:type="dxa"/>
            <w:vMerge w:val="restart"/>
          </w:tcPr>
          <w:p w:rsidR="00E627F9" w:rsidRPr="00DC11F5" w:rsidRDefault="00E627F9" w:rsidP="00B6615B">
            <w:pPr>
              <w:jc w:val="center"/>
              <w:rPr>
                <w:b/>
              </w:rPr>
            </w:pPr>
            <w:r w:rsidRPr="00DC11F5">
              <w:rPr>
                <w:b/>
              </w:rPr>
              <w:t>Самостоятельная работа</w:t>
            </w:r>
          </w:p>
        </w:tc>
      </w:tr>
      <w:tr w:rsidR="00E627F9" w:rsidRPr="00DC11F5" w:rsidTr="00B6615B">
        <w:tc>
          <w:tcPr>
            <w:tcW w:w="684" w:type="dxa"/>
            <w:vMerge/>
          </w:tcPr>
          <w:p w:rsidR="00E627F9" w:rsidRPr="00DC11F5" w:rsidRDefault="00E627F9" w:rsidP="00B6615B">
            <w:pPr>
              <w:jc w:val="both"/>
            </w:pPr>
          </w:p>
        </w:tc>
        <w:tc>
          <w:tcPr>
            <w:tcW w:w="2708" w:type="dxa"/>
            <w:vMerge/>
          </w:tcPr>
          <w:p w:rsidR="00E627F9" w:rsidRPr="00DC11F5" w:rsidRDefault="00E627F9" w:rsidP="00B6615B">
            <w:pPr>
              <w:jc w:val="both"/>
            </w:pPr>
          </w:p>
        </w:tc>
        <w:tc>
          <w:tcPr>
            <w:tcW w:w="824" w:type="dxa"/>
          </w:tcPr>
          <w:p w:rsidR="00E627F9" w:rsidRPr="00DC11F5" w:rsidRDefault="00E627F9" w:rsidP="00B6615B">
            <w:pPr>
              <w:jc w:val="center"/>
              <w:rPr>
                <w:b/>
              </w:rPr>
            </w:pPr>
            <w:r w:rsidRPr="00DC11F5">
              <w:rPr>
                <w:b/>
              </w:rPr>
              <w:t>ЛЗ</w:t>
            </w:r>
          </w:p>
        </w:tc>
        <w:tc>
          <w:tcPr>
            <w:tcW w:w="1035" w:type="dxa"/>
          </w:tcPr>
          <w:p w:rsidR="00E627F9" w:rsidRPr="00DC11F5" w:rsidRDefault="00E627F9" w:rsidP="00B6615B">
            <w:pPr>
              <w:jc w:val="center"/>
              <w:rPr>
                <w:b/>
              </w:rPr>
            </w:pPr>
            <w:r w:rsidRPr="00DC11F5">
              <w:rPr>
                <w:b/>
              </w:rPr>
              <w:t>ПЗ</w:t>
            </w:r>
          </w:p>
        </w:tc>
        <w:tc>
          <w:tcPr>
            <w:tcW w:w="838" w:type="dxa"/>
          </w:tcPr>
          <w:p w:rsidR="00E627F9" w:rsidRPr="00DC11F5" w:rsidRDefault="00E627F9" w:rsidP="00B6615B">
            <w:pPr>
              <w:rPr>
                <w:b/>
              </w:rPr>
            </w:pPr>
            <w:r>
              <w:rPr>
                <w:b/>
              </w:rPr>
              <w:t>Лаб</w:t>
            </w:r>
          </w:p>
        </w:tc>
        <w:tc>
          <w:tcPr>
            <w:tcW w:w="2142" w:type="dxa"/>
            <w:vMerge/>
          </w:tcPr>
          <w:p w:rsidR="00E627F9" w:rsidRPr="00DC11F5" w:rsidRDefault="00E627F9" w:rsidP="00B6615B">
            <w:pPr>
              <w:jc w:val="both"/>
            </w:pPr>
          </w:p>
        </w:tc>
      </w:tr>
      <w:tr w:rsidR="00E627F9" w:rsidRPr="00DC11F5" w:rsidTr="00B6615B">
        <w:tc>
          <w:tcPr>
            <w:tcW w:w="684" w:type="dxa"/>
          </w:tcPr>
          <w:p w:rsidR="00E627F9" w:rsidRPr="00DC11F5" w:rsidRDefault="00E627F9" w:rsidP="00545B59">
            <w:pPr>
              <w:pStyle w:val="a9"/>
              <w:numPr>
                <w:ilvl w:val="0"/>
                <w:numId w:val="1"/>
              </w:numPr>
              <w:ind w:left="0"/>
              <w:jc w:val="both"/>
            </w:pPr>
            <w:r>
              <w:t>1</w:t>
            </w:r>
          </w:p>
        </w:tc>
        <w:tc>
          <w:tcPr>
            <w:tcW w:w="2708" w:type="dxa"/>
          </w:tcPr>
          <w:p w:rsidR="00E627F9" w:rsidRPr="003B3213" w:rsidRDefault="00E627F9"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2</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2</w:t>
            </w:r>
          </w:p>
        </w:tc>
        <w:tc>
          <w:tcPr>
            <w:tcW w:w="2708" w:type="dxa"/>
          </w:tcPr>
          <w:p w:rsidR="00E627F9" w:rsidRPr="00DC11F5" w:rsidRDefault="00E627F9" w:rsidP="00B6615B">
            <w:pPr>
              <w:jc w:val="both"/>
            </w:pPr>
            <w:r w:rsidRPr="00F40841">
              <w:t>Зарубежные теории развития</w:t>
            </w:r>
            <w:r>
              <w:t xml:space="preserve"> и отечественные теории развития</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3</w:t>
            </w:r>
          </w:p>
        </w:tc>
        <w:tc>
          <w:tcPr>
            <w:tcW w:w="2708" w:type="dxa"/>
          </w:tcPr>
          <w:p w:rsidR="00E627F9" w:rsidRPr="00DC11F5" w:rsidRDefault="00E627F9" w:rsidP="00B6615B">
            <w:pPr>
              <w:jc w:val="both"/>
            </w:pPr>
            <w:r w:rsidRPr="00F40841">
              <w:t>Психологические особенности новорожденности</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4</w:t>
            </w:r>
          </w:p>
        </w:tc>
        <w:tc>
          <w:tcPr>
            <w:tcW w:w="2708" w:type="dxa"/>
          </w:tcPr>
          <w:p w:rsidR="00E627F9" w:rsidRPr="00DC11F5" w:rsidRDefault="00E627F9" w:rsidP="00B6615B">
            <w:pPr>
              <w:jc w:val="both"/>
            </w:pPr>
            <w:r w:rsidRPr="00F40841">
              <w:t>Развитие в раннем детстве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545B59">
            <w:pPr>
              <w:pStyle w:val="a9"/>
              <w:numPr>
                <w:ilvl w:val="0"/>
                <w:numId w:val="1"/>
              </w:numPr>
              <w:ind w:left="0"/>
              <w:jc w:val="both"/>
            </w:pPr>
            <w:r>
              <w:t>5</w:t>
            </w:r>
          </w:p>
        </w:tc>
        <w:tc>
          <w:tcPr>
            <w:tcW w:w="2708" w:type="dxa"/>
          </w:tcPr>
          <w:p w:rsidR="00E627F9" w:rsidRPr="00DC11F5" w:rsidRDefault="00E627F9" w:rsidP="00B6615B">
            <w:pPr>
              <w:jc w:val="both"/>
            </w:pPr>
            <w:r>
              <w:t>Психология развития в до</w:t>
            </w:r>
            <w:r w:rsidRPr="00F40841">
              <w:t>школьн</w:t>
            </w:r>
            <w:r>
              <w:t xml:space="preserve">ом </w:t>
            </w:r>
            <w:r w:rsidRPr="00F40841">
              <w:t>возраст</w:t>
            </w:r>
            <w:r>
              <w:t>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545B59">
            <w:pPr>
              <w:pStyle w:val="a9"/>
              <w:numPr>
                <w:ilvl w:val="0"/>
                <w:numId w:val="1"/>
              </w:numPr>
              <w:ind w:left="0"/>
              <w:jc w:val="both"/>
            </w:pPr>
            <w:r>
              <w:t>6</w:t>
            </w:r>
          </w:p>
        </w:tc>
        <w:tc>
          <w:tcPr>
            <w:tcW w:w="2708" w:type="dxa"/>
          </w:tcPr>
          <w:p w:rsidR="00E627F9" w:rsidRPr="00B4227F" w:rsidRDefault="00E627F9" w:rsidP="00B6615B">
            <w:pPr>
              <w:jc w:val="both"/>
            </w:pPr>
            <w:r>
              <w:t>Психология развития в младшем школьном возрасте</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545B59">
            <w:pPr>
              <w:pStyle w:val="a9"/>
              <w:numPr>
                <w:ilvl w:val="0"/>
                <w:numId w:val="1"/>
              </w:numPr>
              <w:ind w:left="0"/>
              <w:jc w:val="both"/>
            </w:pPr>
            <w:r>
              <w:t>7</w:t>
            </w:r>
          </w:p>
        </w:tc>
        <w:tc>
          <w:tcPr>
            <w:tcW w:w="2708" w:type="dxa"/>
          </w:tcPr>
          <w:p w:rsidR="00E627F9" w:rsidRPr="00B4227F" w:rsidRDefault="00E627F9" w:rsidP="00B6615B">
            <w:pPr>
              <w:jc w:val="both"/>
            </w:pPr>
            <w:r>
              <w:t>Психология развития подростка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B6615B">
            <w:pPr>
              <w:pStyle w:val="a9"/>
              <w:ind w:left="0"/>
              <w:jc w:val="both"/>
            </w:pPr>
            <w:r>
              <w:t>8</w:t>
            </w:r>
          </w:p>
        </w:tc>
        <w:tc>
          <w:tcPr>
            <w:tcW w:w="2708" w:type="dxa"/>
          </w:tcPr>
          <w:p w:rsidR="00E627F9" w:rsidRPr="00B4227F" w:rsidRDefault="00E627F9" w:rsidP="00B6615B">
            <w:pPr>
              <w:jc w:val="both"/>
            </w:pPr>
            <w:r>
              <w:t>Психология развития юношеского возраста</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Default="00E627F9" w:rsidP="00B6615B">
            <w:pPr>
              <w:pStyle w:val="a9"/>
              <w:ind w:left="0"/>
              <w:jc w:val="both"/>
            </w:pPr>
            <w:r>
              <w:t>9</w:t>
            </w:r>
          </w:p>
        </w:tc>
        <w:tc>
          <w:tcPr>
            <w:tcW w:w="2708" w:type="dxa"/>
          </w:tcPr>
          <w:p w:rsidR="00E627F9" w:rsidRDefault="00E627F9" w:rsidP="00B6615B">
            <w:pPr>
              <w:jc w:val="both"/>
            </w:pPr>
            <w:r>
              <w:t>Психология развития на стадии взрослости и старости</w:t>
            </w:r>
          </w:p>
        </w:tc>
        <w:tc>
          <w:tcPr>
            <w:tcW w:w="824" w:type="dxa"/>
          </w:tcPr>
          <w:p w:rsidR="00E627F9" w:rsidRPr="00DC11F5" w:rsidRDefault="00E627F9" w:rsidP="00B6615B">
            <w:pPr>
              <w:jc w:val="center"/>
            </w:pPr>
            <w:r>
              <w:t>2</w:t>
            </w:r>
          </w:p>
        </w:tc>
        <w:tc>
          <w:tcPr>
            <w:tcW w:w="1035" w:type="dxa"/>
          </w:tcPr>
          <w:p w:rsidR="00E627F9" w:rsidRPr="00DC11F5" w:rsidRDefault="00E627F9" w:rsidP="00B6615B">
            <w:pPr>
              <w:jc w:val="center"/>
            </w:pPr>
            <w:r>
              <w:t>4</w:t>
            </w: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r>
              <w:t>2</w:t>
            </w:r>
          </w:p>
        </w:tc>
      </w:tr>
      <w:tr w:rsidR="00E627F9" w:rsidRPr="00DC11F5" w:rsidTr="00B6615B">
        <w:tc>
          <w:tcPr>
            <w:tcW w:w="684" w:type="dxa"/>
          </w:tcPr>
          <w:p w:rsidR="00E627F9" w:rsidRPr="00DC11F5" w:rsidRDefault="00E627F9" w:rsidP="00B6615B">
            <w:pPr>
              <w:pStyle w:val="a9"/>
              <w:ind w:left="0"/>
              <w:jc w:val="both"/>
            </w:pPr>
          </w:p>
        </w:tc>
        <w:tc>
          <w:tcPr>
            <w:tcW w:w="2708" w:type="dxa"/>
          </w:tcPr>
          <w:p w:rsidR="00E627F9" w:rsidRPr="00DC11F5" w:rsidRDefault="00E627F9" w:rsidP="00B6615B">
            <w:pPr>
              <w:jc w:val="both"/>
            </w:pPr>
            <w:r w:rsidRPr="00DC11F5">
              <w:t>Промежуточная аттестация</w:t>
            </w:r>
            <w:r>
              <w:t xml:space="preserve"> (зач)</w:t>
            </w:r>
          </w:p>
        </w:tc>
        <w:tc>
          <w:tcPr>
            <w:tcW w:w="824" w:type="dxa"/>
          </w:tcPr>
          <w:p w:rsidR="00E627F9" w:rsidRPr="00DC11F5" w:rsidRDefault="00E627F9" w:rsidP="00B6615B">
            <w:pPr>
              <w:jc w:val="center"/>
            </w:pPr>
          </w:p>
        </w:tc>
        <w:tc>
          <w:tcPr>
            <w:tcW w:w="1035" w:type="dxa"/>
          </w:tcPr>
          <w:p w:rsidR="00E627F9" w:rsidRPr="00DC11F5" w:rsidRDefault="00E627F9" w:rsidP="00B6615B">
            <w:pPr>
              <w:jc w:val="center"/>
            </w:pPr>
          </w:p>
        </w:tc>
        <w:tc>
          <w:tcPr>
            <w:tcW w:w="838" w:type="dxa"/>
          </w:tcPr>
          <w:p w:rsidR="00E627F9" w:rsidRPr="00DC11F5" w:rsidRDefault="00E627F9" w:rsidP="00B6615B">
            <w:pPr>
              <w:jc w:val="center"/>
            </w:pPr>
          </w:p>
        </w:tc>
        <w:tc>
          <w:tcPr>
            <w:tcW w:w="2142" w:type="dxa"/>
          </w:tcPr>
          <w:p w:rsidR="00E627F9" w:rsidRPr="00DC11F5" w:rsidRDefault="00E627F9" w:rsidP="00B6615B">
            <w:pPr>
              <w:jc w:val="center"/>
            </w:pPr>
          </w:p>
        </w:tc>
      </w:tr>
      <w:tr w:rsidR="00E627F9" w:rsidRPr="00DC11F5" w:rsidTr="00B6615B">
        <w:tc>
          <w:tcPr>
            <w:tcW w:w="684" w:type="dxa"/>
          </w:tcPr>
          <w:p w:rsidR="00E627F9" w:rsidRPr="00DC11F5" w:rsidRDefault="00E627F9" w:rsidP="00B6615B">
            <w:pPr>
              <w:pStyle w:val="a9"/>
              <w:ind w:left="0"/>
              <w:jc w:val="both"/>
            </w:pPr>
          </w:p>
        </w:tc>
        <w:tc>
          <w:tcPr>
            <w:tcW w:w="2708" w:type="dxa"/>
          </w:tcPr>
          <w:p w:rsidR="00E627F9" w:rsidRPr="00666432" w:rsidRDefault="00E627F9" w:rsidP="00B6615B">
            <w:pPr>
              <w:jc w:val="both"/>
              <w:rPr>
                <w:b/>
              </w:rPr>
            </w:pPr>
            <w:r w:rsidRPr="00666432">
              <w:rPr>
                <w:b/>
              </w:rPr>
              <w:t xml:space="preserve">Итого </w:t>
            </w:r>
          </w:p>
        </w:tc>
        <w:tc>
          <w:tcPr>
            <w:tcW w:w="824" w:type="dxa"/>
          </w:tcPr>
          <w:p w:rsidR="00E627F9" w:rsidRPr="00666432" w:rsidRDefault="00E627F9" w:rsidP="00B6615B">
            <w:pPr>
              <w:jc w:val="center"/>
              <w:rPr>
                <w:b/>
              </w:rPr>
            </w:pPr>
            <w:r w:rsidRPr="00666432">
              <w:rPr>
                <w:b/>
              </w:rPr>
              <w:t>18</w:t>
            </w:r>
          </w:p>
        </w:tc>
        <w:tc>
          <w:tcPr>
            <w:tcW w:w="1035" w:type="dxa"/>
          </w:tcPr>
          <w:p w:rsidR="00E627F9" w:rsidRPr="00666432" w:rsidRDefault="00E627F9" w:rsidP="00B6615B">
            <w:pPr>
              <w:jc w:val="center"/>
              <w:rPr>
                <w:b/>
              </w:rPr>
            </w:pPr>
            <w:r w:rsidRPr="00666432">
              <w:rPr>
                <w:b/>
              </w:rPr>
              <w:t>34</w:t>
            </w:r>
          </w:p>
        </w:tc>
        <w:tc>
          <w:tcPr>
            <w:tcW w:w="838" w:type="dxa"/>
          </w:tcPr>
          <w:p w:rsidR="00E627F9" w:rsidRPr="00666432" w:rsidRDefault="00E627F9" w:rsidP="00B6615B">
            <w:pPr>
              <w:jc w:val="center"/>
              <w:rPr>
                <w:b/>
              </w:rPr>
            </w:pPr>
          </w:p>
        </w:tc>
        <w:tc>
          <w:tcPr>
            <w:tcW w:w="2142" w:type="dxa"/>
          </w:tcPr>
          <w:p w:rsidR="00E627F9" w:rsidRPr="00666432" w:rsidRDefault="00E627F9" w:rsidP="00B6615B">
            <w:pPr>
              <w:jc w:val="center"/>
              <w:rPr>
                <w:b/>
              </w:rPr>
            </w:pPr>
            <w:r w:rsidRPr="00666432">
              <w:rPr>
                <w:b/>
              </w:rPr>
              <w:t>18</w:t>
            </w:r>
          </w:p>
        </w:tc>
      </w:tr>
    </w:tbl>
    <w:p w:rsidR="00E627F9" w:rsidRDefault="00E627F9" w:rsidP="00DF09C7">
      <w:pPr>
        <w:ind w:left="360"/>
        <w:jc w:val="both"/>
      </w:pPr>
      <w:r w:rsidRPr="00DC11F5">
        <w:rPr>
          <w:lang w:val="en-US"/>
        </w:rPr>
        <w:t xml:space="preserve">*- </w:t>
      </w:r>
      <w:r w:rsidRPr="00DC11F5">
        <w:t>в интерактивной форме</w:t>
      </w:r>
    </w:p>
    <w:p w:rsidR="00482625" w:rsidRPr="00DC11F5" w:rsidRDefault="00482625" w:rsidP="00DF09C7">
      <w:pPr>
        <w:ind w:left="360"/>
        <w:jc w:val="both"/>
      </w:pPr>
    </w:p>
    <w:p w:rsidR="00E627F9" w:rsidRPr="00B928DE" w:rsidRDefault="00E627F9"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E627F9" w:rsidRPr="00B928DE" w:rsidRDefault="00E627F9" w:rsidP="00B928DE">
      <w:pPr>
        <w:pStyle w:val="a9"/>
        <w:ind w:left="0"/>
        <w:jc w:val="center"/>
        <w:rPr>
          <w:b/>
        </w:rPr>
      </w:pPr>
    </w:p>
    <w:p w:rsidR="00E627F9" w:rsidRPr="00B928DE" w:rsidRDefault="00E627F9"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27F9" w:rsidRPr="0090175C" w:rsidTr="00540922">
        <w:tc>
          <w:tcPr>
            <w:tcW w:w="817" w:type="dxa"/>
          </w:tcPr>
          <w:p w:rsidR="00E627F9" w:rsidRPr="00540922" w:rsidRDefault="00E627F9" w:rsidP="00540922">
            <w:pPr>
              <w:jc w:val="center"/>
              <w:rPr>
                <w:b/>
              </w:rPr>
            </w:pPr>
            <w:r w:rsidRPr="00540922">
              <w:rPr>
                <w:b/>
              </w:rPr>
              <w:t>№ п/п</w:t>
            </w:r>
          </w:p>
        </w:tc>
        <w:tc>
          <w:tcPr>
            <w:tcW w:w="2977" w:type="dxa"/>
          </w:tcPr>
          <w:p w:rsidR="00E627F9" w:rsidRPr="00540922" w:rsidRDefault="00E627F9" w:rsidP="00540922">
            <w:pPr>
              <w:jc w:val="center"/>
              <w:rPr>
                <w:b/>
              </w:rPr>
            </w:pPr>
            <w:r w:rsidRPr="00540922">
              <w:rPr>
                <w:b/>
              </w:rPr>
              <w:t>Наименование темы (раздела) дисциплины</w:t>
            </w:r>
          </w:p>
        </w:tc>
        <w:tc>
          <w:tcPr>
            <w:tcW w:w="5777" w:type="dxa"/>
          </w:tcPr>
          <w:p w:rsidR="00E627F9" w:rsidRPr="00540922" w:rsidRDefault="00E627F9" w:rsidP="00540922">
            <w:pPr>
              <w:pStyle w:val="a9"/>
              <w:ind w:left="0"/>
              <w:jc w:val="center"/>
              <w:rPr>
                <w:b/>
              </w:rPr>
            </w:pPr>
            <w:r w:rsidRPr="00540922">
              <w:rPr>
                <w:b/>
              </w:rPr>
              <w:t>Содержание лекционного курса</w:t>
            </w:r>
          </w:p>
          <w:p w:rsidR="00E627F9" w:rsidRPr="00540922" w:rsidRDefault="00E627F9" w:rsidP="00540922">
            <w:pPr>
              <w:jc w:val="center"/>
              <w:rPr>
                <w:b/>
              </w:rPr>
            </w:pPr>
          </w:p>
        </w:tc>
      </w:tr>
      <w:tr w:rsidR="00E627F9" w:rsidRPr="0090175C" w:rsidTr="00540922">
        <w:tc>
          <w:tcPr>
            <w:tcW w:w="817" w:type="dxa"/>
          </w:tcPr>
          <w:p w:rsidR="00E627F9" w:rsidRPr="0090175C" w:rsidRDefault="00E627F9" w:rsidP="00540922">
            <w:pPr>
              <w:pStyle w:val="a9"/>
              <w:numPr>
                <w:ilvl w:val="0"/>
                <w:numId w:val="2"/>
              </w:numPr>
              <w:jc w:val="center"/>
            </w:pPr>
          </w:p>
        </w:tc>
        <w:tc>
          <w:tcPr>
            <w:tcW w:w="2977" w:type="dxa"/>
          </w:tcPr>
          <w:p w:rsidR="00E627F9" w:rsidRPr="000E4B6B" w:rsidRDefault="00E627F9" w:rsidP="001927FC">
            <w:r w:rsidRPr="003B3213">
              <w:t>Предмет и методы психологии развития человека</w:t>
            </w:r>
          </w:p>
        </w:tc>
        <w:tc>
          <w:tcPr>
            <w:tcW w:w="5777" w:type="dxa"/>
          </w:tcPr>
          <w:p w:rsidR="00E627F9" w:rsidRPr="008D22B4" w:rsidRDefault="00E627F9" w:rsidP="00540922">
            <w:pPr>
              <w:pStyle w:val="afe"/>
              <w:spacing w:after="0"/>
              <w:rPr>
                <w:rStyle w:val="10"/>
                <w:color w:val="000000"/>
                <w:szCs w:val="25"/>
              </w:rPr>
            </w:pPr>
            <w:r w:rsidRPr="008D22B4">
              <w:rPr>
                <w:rStyle w:val="10"/>
                <w:color w:val="000000"/>
                <w:szCs w:val="25"/>
              </w:rPr>
              <w:t>Условия и предпосылки формирования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Основные теоретические проблемы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Предмет и задачи возрастной психологии.</w:t>
            </w:r>
          </w:p>
          <w:p w:rsidR="00E627F9" w:rsidRPr="008D22B4" w:rsidRDefault="00E627F9" w:rsidP="00540922">
            <w:pPr>
              <w:pStyle w:val="afe"/>
              <w:spacing w:after="0"/>
              <w:rPr>
                <w:rStyle w:val="10"/>
                <w:color w:val="000000"/>
                <w:szCs w:val="25"/>
              </w:rPr>
            </w:pPr>
            <w:r w:rsidRPr="008D22B4">
              <w:rPr>
                <w:rStyle w:val="10"/>
                <w:color w:val="000000"/>
                <w:szCs w:val="25"/>
              </w:rPr>
              <w:t xml:space="preserve">Методы исследования в возрастной психологии. </w:t>
            </w:r>
          </w:p>
          <w:p w:rsidR="00E627F9" w:rsidRPr="008D22B4" w:rsidRDefault="00E627F9" w:rsidP="00540922">
            <w:pPr>
              <w:pStyle w:val="afe"/>
              <w:spacing w:after="0"/>
            </w:pPr>
            <w:r w:rsidRPr="008D22B4">
              <w:rPr>
                <w:rStyle w:val="10"/>
                <w:color w:val="000000"/>
                <w:szCs w:val="25"/>
              </w:rPr>
              <w:t>Прикладное и теоретическое значение возрастной психологии.</w:t>
            </w:r>
          </w:p>
        </w:tc>
      </w:tr>
      <w:tr w:rsidR="00E627F9" w:rsidRPr="0090175C" w:rsidTr="00540922">
        <w:tc>
          <w:tcPr>
            <w:tcW w:w="817" w:type="dxa"/>
          </w:tcPr>
          <w:p w:rsidR="00E627F9" w:rsidRPr="0090175C" w:rsidRDefault="00E627F9" w:rsidP="00540922">
            <w:pPr>
              <w:pStyle w:val="a9"/>
              <w:numPr>
                <w:ilvl w:val="0"/>
                <w:numId w:val="2"/>
              </w:numPr>
              <w:jc w:val="center"/>
            </w:pPr>
          </w:p>
        </w:tc>
        <w:tc>
          <w:tcPr>
            <w:tcW w:w="2977" w:type="dxa"/>
          </w:tcPr>
          <w:p w:rsidR="00E627F9" w:rsidRPr="000E4B6B" w:rsidRDefault="00E627F9" w:rsidP="001927FC">
            <w:r w:rsidRPr="00F40841">
              <w:t>Зарубежные теории развития</w:t>
            </w:r>
            <w:r>
              <w:t xml:space="preserve"> и отечественные теории развития</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Биогенетический подход к исследованию психики: теория трех ступений развития К. Бюлера.</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Теория социального научения. </w:t>
            </w:r>
          </w:p>
          <w:p w:rsidR="00E627F9" w:rsidRPr="008D22B4" w:rsidRDefault="00E627F9" w:rsidP="00540922">
            <w:pPr>
              <w:pStyle w:val="afe"/>
              <w:spacing w:after="0"/>
              <w:jc w:val="both"/>
              <w:rPr>
                <w:rStyle w:val="10"/>
                <w:color w:val="000000"/>
                <w:sz w:val="24"/>
              </w:rPr>
            </w:pPr>
            <w:r w:rsidRPr="008D22B4">
              <w:rPr>
                <w:rStyle w:val="10"/>
                <w:color w:val="000000"/>
                <w:sz w:val="24"/>
              </w:rPr>
              <w:t>Психоаналитические теории развития личности: периодизация      З. Фрейда и Э. Эриксона.</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Гуманистический подход к исследованию личности: ступени развития личности по А. Маслоу. </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Периодизация развития В.И. Слободчикова. </w:t>
            </w:r>
          </w:p>
          <w:p w:rsidR="00E627F9" w:rsidRPr="008D22B4" w:rsidRDefault="00E627F9" w:rsidP="00540922">
            <w:pPr>
              <w:pStyle w:val="afe"/>
              <w:spacing w:after="0"/>
              <w:jc w:val="both"/>
            </w:pPr>
            <w:r w:rsidRPr="008D22B4">
              <w:rPr>
                <w:rStyle w:val="10"/>
                <w:color w:val="000000"/>
                <w:sz w:val="24"/>
              </w:rPr>
              <w:t>К.Н. Поливанова: психология возрастных кризисов</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rsidRPr="00F40841">
              <w:t>Психологические особенности новорожденности</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 xml:space="preserve">Общая характеристика «новорожденности». </w:t>
            </w:r>
          </w:p>
          <w:p w:rsidR="00E627F9" w:rsidRPr="008D22B4" w:rsidRDefault="00E627F9" w:rsidP="00540922">
            <w:pPr>
              <w:pStyle w:val="afe"/>
              <w:spacing w:after="0"/>
              <w:rPr>
                <w:rStyle w:val="10"/>
                <w:color w:val="000000"/>
                <w:sz w:val="24"/>
              </w:rPr>
            </w:pPr>
            <w:r w:rsidRPr="008D22B4">
              <w:rPr>
                <w:rStyle w:val="10"/>
                <w:color w:val="000000"/>
                <w:sz w:val="24"/>
              </w:rPr>
              <w:t>«Комплекс оживления».</w:t>
            </w:r>
          </w:p>
          <w:p w:rsidR="00E627F9" w:rsidRPr="008D22B4" w:rsidRDefault="00E627F9" w:rsidP="00540922">
            <w:pPr>
              <w:pStyle w:val="afe"/>
              <w:spacing w:after="0"/>
              <w:rPr>
                <w:rStyle w:val="10"/>
                <w:color w:val="000000"/>
                <w:sz w:val="24"/>
              </w:rPr>
            </w:pPr>
            <w:r w:rsidRPr="008D22B4">
              <w:rPr>
                <w:rStyle w:val="10"/>
                <w:color w:val="000000"/>
                <w:sz w:val="24"/>
              </w:rPr>
              <w:t>Своеобразие социальной ситуации развития в младенчестве.</w:t>
            </w:r>
          </w:p>
          <w:p w:rsidR="00E627F9" w:rsidRPr="008D22B4" w:rsidRDefault="00E627F9" w:rsidP="00540922">
            <w:pPr>
              <w:pStyle w:val="afe"/>
              <w:spacing w:after="0"/>
              <w:rPr>
                <w:rStyle w:val="10"/>
                <w:color w:val="000000"/>
                <w:sz w:val="24"/>
              </w:rPr>
            </w:pPr>
            <w:r w:rsidRPr="008D22B4">
              <w:rPr>
                <w:rStyle w:val="10"/>
                <w:color w:val="000000"/>
                <w:sz w:val="24"/>
              </w:rPr>
              <w:t>Особенности сенсорной и моторной функции.</w:t>
            </w:r>
          </w:p>
          <w:p w:rsidR="00E627F9" w:rsidRPr="008D22B4" w:rsidRDefault="00E627F9" w:rsidP="00540922">
            <w:pPr>
              <w:pStyle w:val="afe"/>
              <w:spacing w:after="0"/>
              <w:rPr>
                <w:rStyle w:val="10"/>
                <w:color w:val="000000"/>
                <w:sz w:val="24"/>
              </w:rPr>
            </w:pPr>
            <w:r w:rsidRPr="008D22B4">
              <w:rPr>
                <w:rStyle w:val="10"/>
                <w:color w:val="000000"/>
                <w:sz w:val="24"/>
              </w:rPr>
              <w:t>Развитие социального поведения.</w:t>
            </w:r>
          </w:p>
          <w:p w:rsidR="00E627F9" w:rsidRPr="008D22B4" w:rsidRDefault="00E627F9" w:rsidP="00540922">
            <w:pPr>
              <w:pStyle w:val="afe"/>
              <w:spacing w:after="0"/>
              <w:rPr>
                <w:rStyle w:val="10"/>
                <w:color w:val="000000"/>
                <w:sz w:val="24"/>
              </w:rPr>
            </w:pPr>
            <w:r w:rsidRPr="008D22B4">
              <w:rPr>
                <w:rStyle w:val="10"/>
                <w:color w:val="000000"/>
                <w:sz w:val="24"/>
              </w:rPr>
              <w:t>Языковое развитие.</w:t>
            </w:r>
          </w:p>
          <w:p w:rsidR="00E627F9" w:rsidRPr="008D22B4" w:rsidRDefault="00E627F9" w:rsidP="00540922">
            <w:pPr>
              <w:pStyle w:val="afe"/>
              <w:spacing w:after="0"/>
              <w:rPr>
                <w:rStyle w:val="10"/>
                <w:color w:val="000000"/>
                <w:sz w:val="24"/>
              </w:rPr>
            </w:pPr>
            <w:r w:rsidRPr="008D22B4">
              <w:rPr>
                <w:rStyle w:val="10"/>
                <w:color w:val="000000"/>
                <w:sz w:val="24"/>
              </w:rPr>
              <w:t>Основное новообразование младенческого возраста.</w:t>
            </w:r>
          </w:p>
          <w:p w:rsidR="00E627F9" w:rsidRPr="00540922" w:rsidRDefault="00E627F9" w:rsidP="00540922">
            <w:pPr>
              <w:widowControl/>
              <w:autoSpaceDE/>
              <w:autoSpaceDN/>
              <w:adjustRightInd/>
              <w:ind w:firstLine="34"/>
              <w:jc w:val="both"/>
              <w:rPr>
                <w:color w:val="000000"/>
              </w:rPr>
            </w:pPr>
            <w:r w:rsidRPr="00540922">
              <w:rPr>
                <w:rStyle w:val="10"/>
                <w:color w:val="000000"/>
                <w:sz w:val="24"/>
              </w:rPr>
              <w:t>Кризис одного года: основные новообразования и их особенности</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rsidRPr="00F40841">
              <w:t>Развитие в раннем детстве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Предметно-манипулятивная деятельность —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психических функций (восприятие, память, мышление).</w:t>
            </w:r>
          </w:p>
          <w:p w:rsidR="00E627F9" w:rsidRPr="008D22B4" w:rsidRDefault="00E627F9" w:rsidP="00540922">
            <w:pPr>
              <w:pStyle w:val="afe"/>
              <w:spacing w:after="0"/>
              <w:jc w:val="both"/>
              <w:rPr>
                <w:rStyle w:val="10"/>
                <w:color w:val="000000"/>
                <w:sz w:val="24"/>
              </w:rPr>
            </w:pPr>
            <w:r w:rsidRPr="008D22B4">
              <w:rPr>
                <w:rStyle w:val="10"/>
                <w:color w:val="000000"/>
                <w:sz w:val="24"/>
              </w:rPr>
              <w:t>Возникновение и развитие речи.</w:t>
            </w:r>
          </w:p>
          <w:p w:rsidR="00E627F9" w:rsidRPr="008D22B4" w:rsidRDefault="00E627F9" w:rsidP="00540922">
            <w:pPr>
              <w:pStyle w:val="afe"/>
              <w:spacing w:after="0"/>
              <w:jc w:val="both"/>
              <w:rPr>
                <w:rStyle w:val="10"/>
                <w:color w:val="000000"/>
                <w:sz w:val="24"/>
              </w:rPr>
            </w:pPr>
            <w:r w:rsidRPr="008D22B4">
              <w:rPr>
                <w:rStyle w:val="10"/>
                <w:color w:val="000000"/>
                <w:sz w:val="24"/>
              </w:rPr>
              <w:t>Эмоциональное развитие.</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сознания.</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Развитие основ социальных отношений — основное новообразование раннего детства. </w:t>
            </w:r>
          </w:p>
          <w:p w:rsidR="00E627F9" w:rsidRPr="00540922" w:rsidRDefault="00E627F9" w:rsidP="00540922">
            <w:pPr>
              <w:jc w:val="both"/>
              <w:rPr>
                <w:color w:val="000000"/>
                <w:spacing w:val="-4"/>
              </w:rPr>
            </w:pPr>
            <w:r w:rsidRPr="00540922">
              <w:rPr>
                <w:rStyle w:val="10"/>
                <w:color w:val="000000"/>
                <w:sz w:val="24"/>
              </w:rPr>
              <w:t>Кризис трех лет</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в до</w:t>
            </w:r>
            <w:r w:rsidRPr="00F40841">
              <w:t>школьн</w:t>
            </w:r>
            <w:r>
              <w:t xml:space="preserve">ом </w:t>
            </w:r>
            <w:r w:rsidRPr="00F40841">
              <w:t>возраст</w:t>
            </w:r>
            <w:r>
              <w:t>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Игра как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психических функций (восприятие, память, внимание).</w:t>
            </w:r>
          </w:p>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развития наглядно-образного   мышления.  Проблема формирования умственных действий и понятий.</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личности (эмоциональная сфера, мотивационная сфера, самосознание).</w:t>
            </w:r>
          </w:p>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общения.</w:t>
            </w:r>
          </w:p>
          <w:p w:rsidR="00E627F9" w:rsidRPr="008D22B4" w:rsidRDefault="00E627F9" w:rsidP="00540922">
            <w:pPr>
              <w:pStyle w:val="afe"/>
              <w:spacing w:after="0"/>
              <w:jc w:val="both"/>
              <w:rPr>
                <w:rStyle w:val="10"/>
                <w:color w:val="000000"/>
                <w:sz w:val="24"/>
              </w:rPr>
            </w:pPr>
            <w:r w:rsidRPr="008D22B4">
              <w:rPr>
                <w:rStyle w:val="10"/>
                <w:color w:val="000000"/>
                <w:sz w:val="24"/>
              </w:rPr>
              <w:t>Психологическая готовность к школе и диагностика этой готовности.</w:t>
            </w:r>
          </w:p>
          <w:p w:rsidR="00E627F9" w:rsidRPr="00540922" w:rsidRDefault="00E627F9" w:rsidP="00540922">
            <w:pPr>
              <w:shd w:val="clear" w:color="auto" w:fill="FFFFFF"/>
              <w:jc w:val="both"/>
              <w:rPr>
                <w:color w:val="000000"/>
              </w:rPr>
            </w:pPr>
            <w:r w:rsidRPr="00540922">
              <w:rPr>
                <w:rStyle w:val="10"/>
                <w:color w:val="000000"/>
                <w:sz w:val="24"/>
              </w:rPr>
              <w:t>Кризис семи лет.</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в младшем школьном возрасте</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Особенности социальной ситуации развития.</w:t>
            </w:r>
          </w:p>
          <w:p w:rsidR="00E627F9" w:rsidRPr="008D22B4" w:rsidRDefault="00E627F9" w:rsidP="00540922">
            <w:pPr>
              <w:pStyle w:val="afe"/>
              <w:spacing w:after="0"/>
              <w:jc w:val="both"/>
              <w:rPr>
                <w:rStyle w:val="10"/>
                <w:color w:val="000000"/>
                <w:sz w:val="24"/>
              </w:rPr>
            </w:pPr>
            <w:r w:rsidRPr="008D22B4">
              <w:rPr>
                <w:rStyle w:val="10"/>
                <w:color w:val="000000"/>
                <w:sz w:val="24"/>
              </w:rPr>
              <w:t>Учебная деятельность как ведущая деятельность.</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умения учиться.</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Развитие психических функций в младшем школьном возрасте (восприятие, память, внимание). </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словесно-логического мышления.</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новой системы отношений.</w:t>
            </w:r>
          </w:p>
          <w:p w:rsidR="00E627F9" w:rsidRPr="0090175C" w:rsidRDefault="00E627F9" w:rsidP="00540922">
            <w:pPr>
              <w:widowControl/>
              <w:tabs>
                <w:tab w:val="left" w:pos="603"/>
              </w:tabs>
              <w:autoSpaceDE/>
              <w:autoSpaceDN/>
              <w:adjustRightInd/>
              <w:jc w:val="both"/>
            </w:pPr>
            <w:r w:rsidRPr="00540922">
              <w:rPr>
                <w:rStyle w:val="10"/>
                <w:color w:val="000000"/>
                <w:sz w:val="24"/>
              </w:rPr>
              <w:t>Основные варианты неблагоприятного развития    младших школьников.</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подростка</w:t>
            </w:r>
          </w:p>
        </w:tc>
        <w:tc>
          <w:tcPr>
            <w:tcW w:w="5777" w:type="dxa"/>
          </w:tcPr>
          <w:p w:rsidR="00E627F9" w:rsidRPr="008D22B4" w:rsidRDefault="00E627F9" w:rsidP="00540922">
            <w:pPr>
              <w:pStyle w:val="afe"/>
              <w:spacing w:after="0"/>
              <w:jc w:val="both"/>
              <w:rPr>
                <w:rStyle w:val="10"/>
                <w:color w:val="000000"/>
                <w:sz w:val="24"/>
              </w:rPr>
            </w:pPr>
            <w:r w:rsidRPr="008D22B4">
              <w:rPr>
                <w:rStyle w:val="10"/>
                <w:color w:val="000000"/>
                <w:sz w:val="24"/>
              </w:rPr>
              <w:t>Физиологическое развитие.</w:t>
            </w:r>
          </w:p>
          <w:p w:rsidR="00E627F9" w:rsidRPr="008D22B4" w:rsidRDefault="00E627F9" w:rsidP="00540922">
            <w:pPr>
              <w:pStyle w:val="afe"/>
              <w:spacing w:after="0"/>
              <w:jc w:val="both"/>
              <w:rPr>
                <w:rStyle w:val="10"/>
                <w:color w:val="000000"/>
                <w:sz w:val="24"/>
              </w:rPr>
            </w:pPr>
            <w:r w:rsidRPr="008D22B4">
              <w:rPr>
                <w:rStyle w:val="10"/>
                <w:color w:val="000000"/>
                <w:sz w:val="24"/>
              </w:rPr>
              <w:t>Развитие абстрактного мышления.</w:t>
            </w:r>
          </w:p>
          <w:p w:rsidR="00E627F9" w:rsidRPr="008D22B4" w:rsidRDefault="00E627F9" w:rsidP="00540922">
            <w:pPr>
              <w:pStyle w:val="afe"/>
              <w:spacing w:after="0"/>
              <w:jc w:val="both"/>
              <w:rPr>
                <w:rStyle w:val="10"/>
                <w:color w:val="000000"/>
                <w:sz w:val="24"/>
              </w:rPr>
            </w:pPr>
            <w:r w:rsidRPr="008D22B4">
              <w:rPr>
                <w:rStyle w:val="10"/>
                <w:color w:val="000000"/>
                <w:sz w:val="24"/>
              </w:rPr>
              <w:t>«Чувство взрослости» как основное новообразование подросткового возраста.</w:t>
            </w:r>
          </w:p>
          <w:p w:rsidR="00E627F9" w:rsidRPr="008D22B4" w:rsidRDefault="00E627F9" w:rsidP="00540922">
            <w:pPr>
              <w:pStyle w:val="afe"/>
              <w:spacing w:after="0"/>
              <w:jc w:val="both"/>
              <w:rPr>
                <w:rStyle w:val="10"/>
                <w:color w:val="000000"/>
                <w:sz w:val="24"/>
              </w:rPr>
            </w:pPr>
            <w:r w:rsidRPr="008D22B4">
              <w:rPr>
                <w:rStyle w:val="10"/>
                <w:color w:val="000000"/>
                <w:sz w:val="24"/>
              </w:rPr>
              <w:t>Формирование идентичности.</w:t>
            </w:r>
          </w:p>
          <w:p w:rsidR="00E627F9" w:rsidRPr="008D22B4" w:rsidRDefault="00E627F9" w:rsidP="00540922">
            <w:pPr>
              <w:pStyle w:val="afe"/>
              <w:spacing w:after="0"/>
              <w:jc w:val="both"/>
              <w:rPr>
                <w:rStyle w:val="10"/>
                <w:color w:val="000000"/>
                <w:sz w:val="24"/>
              </w:rPr>
            </w:pPr>
            <w:r w:rsidRPr="008D22B4">
              <w:rPr>
                <w:rStyle w:val="10"/>
                <w:color w:val="000000"/>
                <w:sz w:val="24"/>
              </w:rPr>
              <w:t>Референтная группа сверстников.</w:t>
            </w:r>
          </w:p>
          <w:p w:rsidR="00E627F9" w:rsidRPr="008D22B4" w:rsidRDefault="00E627F9" w:rsidP="00540922">
            <w:pPr>
              <w:pStyle w:val="afe"/>
              <w:spacing w:after="0"/>
              <w:jc w:val="both"/>
              <w:rPr>
                <w:rStyle w:val="10"/>
                <w:color w:val="000000"/>
                <w:sz w:val="24"/>
              </w:rPr>
            </w:pPr>
            <w:r w:rsidRPr="008D22B4">
              <w:rPr>
                <w:rStyle w:val="10"/>
                <w:color w:val="000000"/>
                <w:sz w:val="24"/>
              </w:rPr>
              <w:t xml:space="preserve">Формирование ценностных ориентаций. </w:t>
            </w:r>
          </w:p>
          <w:p w:rsidR="00E627F9" w:rsidRPr="0090175C" w:rsidRDefault="00E627F9" w:rsidP="00540922">
            <w:pPr>
              <w:widowControl/>
              <w:autoSpaceDE/>
              <w:autoSpaceDN/>
              <w:adjustRightInd/>
              <w:jc w:val="both"/>
            </w:pPr>
            <w:r w:rsidRPr="00540922">
              <w:rPr>
                <w:rStyle w:val="10"/>
                <w:color w:val="000000"/>
                <w:sz w:val="24"/>
              </w:rPr>
              <w:t>Девиантное поведение.</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юношеского возраста</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Юность как начало ступени индивидуализации.</w:t>
            </w:r>
          </w:p>
          <w:p w:rsidR="00E627F9" w:rsidRPr="008D22B4" w:rsidRDefault="00E627F9" w:rsidP="00540922">
            <w:pPr>
              <w:pStyle w:val="afe"/>
              <w:spacing w:after="0"/>
              <w:rPr>
                <w:rStyle w:val="10"/>
                <w:color w:val="000000"/>
                <w:sz w:val="24"/>
              </w:rPr>
            </w:pPr>
            <w:r w:rsidRPr="008D22B4">
              <w:rPr>
                <w:rStyle w:val="10"/>
                <w:color w:val="000000"/>
                <w:sz w:val="24"/>
              </w:rPr>
              <w:t>Личностное и профессиональное самоопределение.</w:t>
            </w:r>
          </w:p>
          <w:p w:rsidR="00E627F9" w:rsidRPr="008D22B4" w:rsidRDefault="00E627F9" w:rsidP="00540922">
            <w:pPr>
              <w:pStyle w:val="afe"/>
              <w:spacing w:after="0"/>
              <w:rPr>
                <w:rStyle w:val="10"/>
                <w:color w:val="000000"/>
                <w:sz w:val="24"/>
              </w:rPr>
            </w:pPr>
            <w:r w:rsidRPr="008D22B4">
              <w:rPr>
                <w:rStyle w:val="10"/>
                <w:color w:val="000000"/>
                <w:sz w:val="24"/>
              </w:rPr>
              <w:t xml:space="preserve">Психологическая готовность к личностному самоопределению. </w:t>
            </w:r>
          </w:p>
          <w:p w:rsidR="00E627F9" w:rsidRPr="008D22B4" w:rsidRDefault="00E627F9" w:rsidP="00540922">
            <w:pPr>
              <w:pStyle w:val="afe"/>
              <w:spacing w:after="0"/>
              <w:rPr>
                <w:rStyle w:val="10"/>
                <w:color w:val="000000"/>
                <w:sz w:val="24"/>
              </w:rPr>
            </w:pPr>
            <w:r w:rsidRPr="008D22B4">
              <w:rPr>
                <w:rStyle w:val="10"/>
                <w:color w:val="000000"/>
                <w:sz w:val="24"/>
              </w:rPr>
              <w:t>Проблема выбора.</w:t>
            </w:r>
          </w:p>
          <w:p w:rsidR="00E627F9" w:rsidRPr="008D22B4" w:rsidRDefault="00E627F9" w:rsidP="00540922">
            <w:pPr>
              <w:pStyle w:val="afe"/>
              <w:spacing w:after="0"/>
              <w:rPr>
                <w:rStyle w:val="10"/>
                <w:color w:val="000000"/>
                <w:sz w:val="24"/>
              </w:rPr>
            </w:pPr>
            <w:r w:rsidRPr="008D22B4">
              <w:rPr>
                <w:rStyle w:val="10"/>
                <w:color w:val="000000"/>
                <w:sz w:val="24"/>
              </w:rPr>
              <w:t>Особенности временной перспективы старшеклассников.</w:t>
            </w:r>
          </w:p>
          <w:p w:rsidR="00E627F9" w:rsidRPr="008D22B4" w:rsidRDefault="00E627F9" w:rsidP="00540922">
            <w:pPr>
              <w:pStyle w:val="afe"/>
              <w:spacing w:after="0"/>
              <w:rPr>
                <w:rStyle w:val="10"/>
                <w:color w:val="000000"/>
                <w:sz w:val="24"/>
              </w:rPr>
            </w:pPr>
            <w:r w:rsidRPr="008D22B4">
              <w:rPr>
                <w:rStyle w:val="10"/>
                <w:color w:val="000000"/>
                <w:sz w:val="24"/>
              </w:rPr>
              <w:t>Особенности самосознания старшеклассников.</w:t>
            </w:r>
          </w:p>
          <w:p w:rsidR="00E627F9" w:rsidRPr="0090175C" w:rsidRDefault="00E627F9" w:rsidP="00540922">
            <w:pPr>
              <w:widowControl/>
              <w:tabs>
                <w:tab w:val="left" w:pos="610"/>
              </w:tabs>
              <w:autoSpaceDE/>
              <w:autoSpaceDN/>
              <w:adjustRightInd/>
              <w:ind w:left="34"/>
              <w:jc w:val="both"/>
            </w:pPr>
            <w:r w:rsidRPr="00540922">
              <w:rPr>
                <w:rStyle w:val="10"/>
                <w:color w:val="000000"/>
                <w:sz w:val="24"/>
              </w:rPr>
              <w:t>Экзистенциальный кризис.</w:t>
            </w:r>
          </w:p>
        </w:tc>
      </w:tr>
      <w:tr w:rsidR="00E627F9" w:rsidRPr="0090175C" w:rsidTr="00540922">
        <w:tc>
          <w:tcPr>
            <w:tcW w:w="817" w:type="dxa"/>
          </w:tcPr>
          <w:p w:rsidR="00E627F9" w:rsidRPr="0090175C" w:rsidRDefault="00E627F9" w:rsidP="00540922">
            <w:pPr>
              <w:pStyle w:val="a9"/>
              <w:numPr>
                <w:ilvl w:val="0"/>
                <w:numId w:val="2"/>
              </w:numPr>
              <w:jc w:val="both"/>
            </w:pPr>
          </w:p>
        </w:tc>
        <w:tc>
          <w:tcPr>
            <w:tcW w:w="2977" w:type="dxa"/>
          </w:tcPr>
          <w:p w:rsidR="00E627F9" w:rsidRPr="000E4B6B" w:rsidRDefault="00E627F9" w:rsidP="001927FC">
            <w:r>
              <w:t>Психология развития на стадии взрослости и старости</w:t>
            </w:r>
          </w:p>
        </w:tc>
        <w:tc>
          <w:tcPr>
            <w:tcW w:w="5777" w:type="dxa"/>
          </w:tcPr>
          <w:p w:rsidR="00E627F9" w:rsidRPr="008D22B4" w:rsidRDefault="00E627F9" w:rsidP="00540922">
            <w:pPr>
              <w:pStyle w:val="afe"/>
              <w:spacing w:after="0"/>
              <w:rPr>
                <w:rStyle w:val="10"/>
                <w:color w:val="000000"/>
                <w:sz w:val="24"/>
              </w:rPr>
            </w:pPr>
            <w:r w:rsidRPr="008D22B4">
              <w:rPr>
                <w:rStyle w:val="10"/>
                <w:color w:val="000000"/>
                <w:sz w:val="24"/>
              </w:rPr>
              <w:t>Сохранение и изменение физических возможностей.</w:t>
            </w:r>
          </w:p>
          <w:p w:rsidR="00E627F9" w:rsidRPr="008D22B4" w:rsidRDefault="00E627F9" w:rsidP="00540922">
            <w:pPr>
              <w:pStyle w:val="afe"/>
              <w:spacing w:after="0"/>
              <w:rPr>
                <w:rStyle w:val="10"/>
                <w:color w:val="000000"/>
                <w:sz w:val="24"/>
              </w:rPr>
            </w:pPr>
            <w:r w:rsidRPr="008D22B4">
              <w:rPr>
                <w:rStyle w:val="10"/>
                <w:color w:val="000000"/>
                <w:sz w:val="24"/>
              </w:rPr>
              <w:t xml:space="preserve"> Изменение функций интеллекта.</w:t>
            </w:r>
          </w:p>
          <w:p w:rsidR="00E627F9" w:rsidRPr="008D22B4" w:rsidRDefault="00E627F9" w:rsidP="00540922">
            <w:pPr>
              <w:pStyle w:val="afe"/>
              <w:spacing w:after="0"/>
              <w:rPr>
                <w:rStyle w:val="10"/>
                <w:color w:val="000000"/>
                <w:sz w:val="24"/>
              </w:rPr>
            </w:pPr>
            <w:r w:rsidRPr="008D22B4">
              <w:rPr>
                <w:rStyle w:val="10"/>
                <w:color w:val="000000"/>
                <w:sz w:val="24"/>
              </w:rPr>
              <w:t xml:space="preserve"> Особенности семейных отношений: между двумя поколениями.</w:t>
            </w:r>
          </w:p>
          <w:p w:rsidR="00E627F9" w:rsidRPr="008D22B4" w:rsidRDefault="00E627F9" w:rsidP="00540922">
            <w:pPr>
              <w:pStyle w:val="afe"/>
              <w:spacing w:after="0"/>
              <w:rPr>
                <w:rStyle w:val="10"/>
                <w:color w:val="000000"/>
                <w:sz w:val="24"/>
              </w:rPr>
            </w:pPr>
            <w:r w:rsidRPr="008D22B4">
              <w:rPr>
                <w:rStyle w:val="10"/>
                <w:color w:val="000000"/>
                <w:sz w:val="24"/>
              </w:rPr>
              <w:t xml:space="preserve"> Кризис середины жизни.</w:t>
            </w:r>
          </w:p>
          <w:p w:rsidR="00E627F9" w:rsidRPr="008D22B4" w:rsidRDefault="00E627F9" w:rsidP="00540922">
            <w:pPr>
              <w:pStyle w:val="afe"/>
              <w:spacing w:after="0"/>
              <w:rPr>
                <w:rStyle w:val="10"/>
                <w:color w:val="000000"/>
                <w:sz w:val="24"/>
              </w:rPr>
            </w:pPr>
            <w:r w:rsidRPr="008D22B4">
              <w:rPr>
                <w:rStyle w:val="10"/>
                <w:color w:val="000000"/>
                <w:sz w:val="24"/>
              </w:rPr>
              <w:t xml:space="preserve"> Постоянство и перемены в профессиональной жизни. Изменение высших психических функций при старении.</w:t>
            </w:r>
          </w:p>
          <w:p w:rsidR="00E627F9" w:rsidRPr="008D22B4" w:rsidRDefault="00E627F9" w:rsidP="00540922">
            <w:pPr>
              <w:pStyle w:val="afe"/>
              <w:spacing w:after="0"/>
              <w:rPr>
                <w:rStyle w:val="10"/>
                <w:color w:val="000000"/>
                <w:sz w:val="24"/>
              </w:rPr>
            </w:pPr>
            <w:r w:rsidRPr="008D22B4">
              <w:rPr>
                <w:rStyle w:val="10"/>
                <w:color w:val="000000"/>
                <w:sz w:val="24"/>
              </w:rPr>
              <w:t>Появление социальных аттитюдов к старению и старости.</w:t>
            </w:r>
          </w:p>
          <w:p w:rsidR="00E627F9" w:rsidRPr="008D22B4" w:rsidRDefault="00E627F9" w:rsidP="00540922">
            <w:pPr>
              <w:pStyle w:val="afe"/>
              <w:spacing w:after="0"/>
              <w:rPr>
                <w:rStyle w:val="10"/>
                <w:color w:val="000000"/>
                <w:sz w:val="24"/>
              </w:rPr>
            </w:pPr>
            <w:r w:rsidRPr="008D22B4">
              <w:rPr>
                <w:rStyle w:val="10"/>
                <w:color w:val="000000"/>
                <w:sz w:val="24"/>
              </w:rPr>
              <w:t xml:space="preserve">Изменение семейных отношений. </w:t>
            </w:r>
          </w:p>
          <w:p w:rsidR="00E627F9" w:rsidRPr="008D22B4" w:rsidRDefault="00E627F9" w:rsidP="00540922">
            <w:pPr>
              <w:pStyle w:val="afe"/>
              <w:spacing w:after="0"/>
              <w:rPr>
                <w:rStyle w:val="10"/>
                <w:color w:val="000000"/>
                <w:sz w:val="24"/>
              </w:rPr>
            </w:pPr>
            <w:r w:rsidRPr="008D22B4">
              <w:rPr>
                <w:rStyle w:val="10"/>
                <w:color w:val="000000"/>
                <w:sz w:val="24"/>
              </w:rPr>
              <w:t>Выход на пенсию как социально-психологическая проблема.</w:t>
            </w:r>
          </w:p>
          <w:p w:rsidR="00E627F9" w:rsidRPr="008D22B4" w:rsidRDefault="00E627F9" w:rsidP="00540922">
            <w:pPr>
              <w:pStyle w:val="afe"/>
              <w:spacing w:after="0"/>
              <w:rPr>
                <w:rStyle w:val="10"/>
                <w:color w:val="000000"/>
                <w:sz w:val="24"/>
              </w:rPr>
            </w:pPr>
            <w:r w:rsidRPr="008D22B4">
              <w:rPr>
                <w:rStyle w:val="10"/>
                <w:color w:val="000000"/>
                <w:sz w:val="24"/>
              </w:rPr>
              <w:t>Кризис позднего возраста.</w:t>
            </w:r>
          </w:p>
          <w:p w:rsidR="00E627F9" w:rsidRPr="00540922" w:rsidRDefault="00E627F9" w:rsidP="00540922">
            <w:pPr>
              <w:widowControl/>
              <w:autoSpaceDE/>
              <w:autoSpaceDN/>
              <w:adjustRightInd/>
              <w:jc w:val="both"/>
              <w:rPr>
                <w:bCs/>
              </w:rPr>
            </w:pPr>
            <w:r w:rsidRPr="00540922">
              <w:rPr>
                <w:rStyle w:val="10"/>
                <w:color w:val="000000"/>
                <w:sz w:val="24"/>
              </w:rPr>
              <w:t>Социализация и социально-психологическая   адаптация   пожилых людей.</w:t>
            </w:r>
          </w:p>
        </w:tc>
      </w:tr>
    </w:tbl>
    <w:p w:rsidR="00E627F9" w:rsidRDefault="00E627F9" w:rsidP="009B77B4">
      <w:pPr>
        <w:jc w:val="center"/>
      </w:pPr>
    </w:p>
    <w:p w:rsidR="00E627F9" w:rsidRPr="00B928DE" w:rsidRDefault="00E627F9" w:rsidP="00545B59">
      <w:pPr>
        <w:pStyle w:val="a9"/>
        <w:numPr>
          <w:ilvl w:val="2"/>
          <w:numId w:val="12"/>
        </w:numPr>
        <w:ind w:left="0" w:firstLine="0"/>
        <w:rPr>
          <w:b/>
        </w:rPr>
      </w:pPr>
      <w:r w:rsidRPr="00B928DE">
        <w:rPr>
          <w:b/>
        </w:rPr>
        <w:t>Содержание практических занятий</w:t>
      </w:r>
    </w:p>
    <w:p w:rsidR="00E627F9" w:rsidRPr="0090175C" w:rsidRDefault="00E627F9"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27F9" w:rsidRPr="0090175C" w:rsidTr="00540922">
        <w:tc>
          <w:tcPr>
            <w:tcW w:w="817" w:type="dxa"/>
          </w:tcPr>
          <w:p w:rsidR="00E627F9" w:rsidRPr="00540922" w:rsidRDefault="00E627F9" w:rsidP="00540922">
            <w:pPr>
              <w:jc w:val="center"/>
              <w:rPr>
                <w:b/>
              </w:rPr>
            </w:pPr>
            <w:r w:rsidRPr="00540922">
              <w:rPr>
                <w:b/>
              </w:rPr>
              <w:t>№ п/п</w:t>
            </w:r>
          </w:p>
        </w:tc>
        <w:tc>
          <w:tcPr>
            <w:tcW w:w="2977" w:type="dxa"/>
          </w:tcPr>
          <w:p w:rsidR="00E627F9" w:rsidRPr="00540922" w:rsidRDefault="00E627F9" w:rsidP="00540922">
            <w:pPr>
              <w:jc w:val="center"/>
              <w:rPr>
                <w:b/>
              </w:rPr>
            </w:pPr>
            <w:r w:rsidRPr="00540922">
              <w:rPr>
                <w:b/>
              </w:rPr>
              <w:t>Наименование темы (раздела) дисциплины</w:t>
            </w:r>
          </w:p>
        </w:tc>
        <w:tc>
          <w:tcPr>
            <w:tcW w:w="5777" w:type="dxa"/>
          </w:tcPr>
          <w:p w:rsidR="00E627F9" w:rsidRPr="00540922" w:rsidRDefault="00E627F9" w:rsidP="00540922">
            <w:pPr>
              <w:pStyle w:val="a9"/>
              <w:ind w:left="0"/>
              <w:jc w:val="center"/>
              <w:rPr>
                <w:b/>
              </w:rPr>
            </w:pPr>
            <w:r w:rsidRPr="00540922">
              <w:rPr>
                <w:b/>
              </w:rPr>
              <w:t>Содержание лекционного курса</w:t>
            </w:r>
          </w:p>
          <w:p w:rsidR="00E627F9" w:rsidRPr="00540922" w:rsidRDefault="00E627F9" w:rsidP="00540922">
            <w:pPr>
              <w:jc w:val="center"/>
              <w:rPr>
                <w:b/>
              </w:rPr>
            </w:pPr>
          </w:p>
        </w:tc>
      </w:tr>
      <w:tr w:rsidR="00E627F9" w:rsidRPr="00A45CDD" w:rsidTr="00540922">
        <w:tc>
          <w:tcPr>
            <w:tcW w:w="817" w:type="dxa"/>
          </w:tcPr>
          <w:p w:rsidR="00E627F9" w:rsidRPr="0090175C" w:rsidRDefault="00E627F9" w:rsidP="00540922">
            <w:pPr>
              <w:pStyle w:val="a9"/>
              <w:numPr>
                <w:ilvl w:val="0"/>
                <w:numId w:val="13"/>
              </w:numPr>
              <w:jc w:val="center"/>
            </w:pPr>
          </w:p>
        </w:tc>
        <w:tc>
          <w:tcPr>
            <w:tcW w:w="2977" w:type="dxa"/>
          </w:tcPr>
          <w:p w:rsidR="00E627F9" w:rsidRPr="000E4B6B" w:rsidRDefault="00E627F9" w:rsidP="00E6763A">
            <w:r w:rsidRPr="003B3213">
              <w:t>Предмет и методы психологии развития человека</w:t>
            </w:r>
          </w:p>
        </w:tc>
        <w:tc>
          <w:tcPr>
            <w:tcW w:w="5777" w:type="dxa"/>
          </w:tcPr>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Условия и предпосылки формирования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Основные теоретические проблемы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Предмет и задачи возрастной психологии.</w:t>
            </w:r>
          </w:p>
          <w:p w:rsidR="00E627F9" w:rsidRPr="008D22B4" w:rsidRDefault="00E627F9" w:rsidP="00540922">
            <w:pPr>
              <w:pStyle w:val="afe"/>
              <w:numPr>
                <w:ilvl w:val="0"/>
                <w:numId w:val="14"/>
              </w:numPr>
              <w:tabs>
                <w:tab w:val="left" w:pos="317"/>
              </w:tabs>
              <w:spacing w:after="0"/>
              <w:ind w:left="0" w:firstLine="0"/>
              <w:rPr>
                <w:rStyle w:val="10"/>
                <w:color w:val="000000"/>
                <w:sz w:val="24"/>
              </w:rPr>
            </w:pPr>
            <w:r w:rsidRPr="008D22B4">
              <w:rPr>
                <w:rStyle w:val="10"/>
                <w:color w:val="000000"/>
                <w:sz w:val="24"/>
              </w:rPr>
              <w:t xml:space="preserve">Методы исследования в возрастной психологии. </w:t>
            </w:r>
          </w:p>
          <w:p w:rsidR="00E627F9" w:rsidRPr="008D22B4" w:rsidRDefault="00E627F9" w:rsidP="00540922">
            <w:pPr>
              <w:pStyle w:val="afe"/>
              <w:numPr>
                <w:ilvl w:val="0"/>
                <w:numId w:val="14"/>
              </w:numPr>
              <w:tabs>
                <w:tab w:val="left" w:pos="317"/>
              </w:tabs>
              <w:spacing w:after="0"/>
              <w:ind w:left="0" w:firstLine="0"/>
            </w:pPr>
            <w:r w:rsidRPr="008D22B4">
              <w:rPr>
                <w:rStyle w:val="10"/>
                <w:color w:val="000000"/>
                <w:sz w:val="24"/>
              </w:rPr>
              <w:t>Прикладное и теоретическое значение возрастной психологии.</w:t>
            </w:r>
          </w:p>
        </w:tc>
      </w:tr>
      <w:tr w:rsidR="00E627F9" w:rsidRPr="00A45CDD" w:rsidTr="00540922">
        <w:tc>
          <w:tcPr>
            <w:tcW w:w="817" w:type="dxa"/>
          </w:tcPr>
          <w:p w:rsidR="00E627F9" w:rsidRPr="0090175C" w:rsidRDefault="00E627F9" w:rsidP="00540922">
            <w:pPr>
              <w:pStyle w:val="a9"/>
              <w:numPr>
                <w:ilvl w:val="0"/>
                <w:numId w:val="13"/>
              </w:numPr>
              <w:jc w:val="center"/>
            </w:pPr>
          </w:p>
        </w:tc>
        <w:tc>
          <w:tcPr>
            <w:tcW w:w="2977" w:type="dxa"/>
          </w:tcPr>
          <w:p w:rsidR="00E627F9" w:rsidRPr="000E4B6B" w:rsidRDefault="00E627F9" w:rsidP="00E6763A">
            <w:r w:rsidRPr="00F40841">
              <w:t>Зарубежные теории развития</w:t>
            </w:r>
            <w:r>
              <w:t xml:space="preserve"> и отечественные теории развития</w:t>
            </w:r>
          </w:p>
        </w:tc>
        <w:tc>
          <w:tcPr>
            <w:tcW w:w="5777" w:type="dxa"/>
          </w:tcPr>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Биогенетический подход к исследованию психики: теория трех ступений развития К. Бюлера.</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Теория социального научения.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Психоаналитические теории развития личности: периодизация      З. Фрейда и Э. Эриксона.</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Гуманистический подход к исследованию личности: ступени развития личности по А. Маслоу.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8D22B4" w:rsidRDefault="00E627F9" w:rsidP="00540922">
            <w:pPr>
              <w:pStyle w:val="afe"/>
              <w:numPr>
                <w:ilvl w:val="0"/>
                <w:numId w:val="15"/>
              </w:numPr>
              <w:tabs>
                <w:tab w:val="left" w:pos="317"/>
              </w:tabs>
              <w:spacing w:after="0"/>
              <w:ind w:left="0" w:firstLine="0"/>
              <w:jc w:val="both"/>
              <w:rPr>
                <w:rStyle w:val="10"/>
                <w:color w:val="000000"/>
                <w:sz w:val="24"/>
              </w:rPr>
            </w:pPr>
            <w:r w:rsidRPr="008D22B4">
              <w:rPr>
                <w:rStyle w:val="10"/>
                <w:color w:val="000000"/>
                <w:sz w:val="24"/>
              </w:rPr>
              <w:t xml:space="preserve">Периодизация развития В.И. Слободчикова. </w:t>
            </w:r>
          </w:p>
          <w:p w:rsidR="00E627F9" w:rsidRPr="008D22B4" w:rsidRDefault="00E627F9" w:rsidP="00540922">
            <w:pPr>
              <w:pStyle w:val="afe"/>
              <w:numPr>
                <w:ilvl w:val="0"/>
                <w:numId w:val="15"/>
              </w:numPr>
              <w:tabs>
                <w:tab w:val="left" w:pos="317"/>
              </w:tabs>
              <w:spacing w:after="0"/>
              <w:ind w:left="0" w:firstLine="0"/>
              <w:jc w:val="both"/>
            </w:pPr>
            <w:r w:rsidRPr="008D22B4">
              <w:rPr>
                <w:rStyle w:val="10"/>
                <w:color w:val="000000"/>
                <w:sz w:val="24"/>
              </w:rPr>
              <w:t>К.Н. Поливанова: психология возрастных кризисов</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rsidRPr="00F40841">
              <w:t>Психологические особенности новорожденности</w:t>
            </w:r>
          </w:p>
        </w:tc>
        <w:tc>
          <w:tcPr>
            <w:tcW w:w="5777" w:type="dxa"/>
          </w:tcPr>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 xml:space="preserve">Общая характеристика «новорожденности». </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«Комплекс оживления».</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Своеобразие социальной ситуации развития в младенчестве.</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Особенности сенсорной и моторной функции.</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Развитие социального поведения.</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Языковое развитие.</w:t>
            </w:r>
          </w:p>
          <w:p w:rsidR="00E627F9" w:rsidRPr="008D22B4" w:rsidRDefault="00E627F9" w:rsidP="00540922">
            <w:pPr>
              <w:pStyle w:val="afe"/>
              <w:numPr>
                <w:ilvl w:val="0"/>
                <w:numId w:val="16"/>
              </w:numPr>
              <w:tabs>
                <w:tab w:val="left" w:pos="317"/>
              </w:tabs>
              <w:spacing w:after="0"/>
              <w:ind w:left="0" w:firstLine="0"/>
              <w:rPr>
                <w:rStyle w:val="10"/>
                <w:color w:val="000000"/>
                <w:sz w:val="24"/>
              </w:rPr>
            </w:pPr>
            <w:r w:rsidRPr="008D22B4">
              <w:rPr>
                <w:rStyle w:val="10"/>
                <w:color w:val="000000"/>
                <w:sz w:val="24"/>
              </w:rPr>
              <w:t>Основное новообразование младенческого возраста.</w:t>
            </w:r>
          </w:p>
          <w:p w:rsidR="00E627F9" w:rsidRPr="00540922" w:rsidRDefault="00E627F9" w:rsidP="00540922">
            <w:pPr>
              <w:pStyle w:val="a9"/>
              <w:widowControl/>
              <w:numPr>
                <w:ilvl w:val="0"/>
                <w:numId w:val="16"/>
              </w:numPr>
              <w:tabs>
                <w:tab w:val="left" w:pos="317"/>
              </w:tabs>
              <w:autoSpaceDE/>
              <w:autoSpaceDN/>
              <w:adjustRightInd/>
              <w:ind w:left="0" w:firstLine="0"/>
              <w:jc w:val="both"/>
              <w:rPr>
                <w:color w:val="000000"/>
              </w:rPr>
            </w:pPr>
            <w:r w:rsidRPr="00540922">
              <w:rPr>
                <w:rStyle w:val="10"/>
                <w:color w:val="000000"/>
                <w:sz w:val="24"/>
              </w:rPr>
              <w:t>Кризис одного года: основные новообразования и их особенности</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rsidRPr="00F40841">
              <w:t>Развитие в раннем детстве</w:t>
            </w:r>
          </w:p>
        </w:tc>
        <w:tc>
          <w:tcPr>
            <w:tcW w:w="5777" w:type="dxa"/>
          </w:tcPr>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Предметно-манипулятивная деятельность — ведущая деятельность.</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Развитие психических функций (восприятие, память, мышление).</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Возникновение и развитие речи.</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Эмоциональное развитие.</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Развитие сознания.</w:t>
            </w:r>
          </w:p>
          <w:p w:rsidR="00E627F9" w:rsidRPr="008D22B4" w:rsidRDefault="00E627F9" w:rsidP="00540922">
            <w:pPr>
              <w:pStyle w:val="afe"/>
              <w:numPr>
                <w:ilvl w:val="0"/>
                <w:numId w:val="17"/>
              </w:numPr>
              <w:tabs>
                <w:tab w:val="left" w:pos="317"/>
              </w:tabs>
              <w:spacing w:after="0"/>
              <w:ind w:left="0" w:firstLine="0"/>
              <w:jc w:val="both"/>
              <w:rPr>
                <w:rStyle w:val="10"/>
                <w:color w:val="000000"/>
                <w:sz w:val="24"/>
              </w:rPr>
            </w:pPr>
            <w:r w:rsidRPr="008D22B4">
              <w:rPr>
                <w:rStyle w:val="10"/>
                <w:color w:val="000000"/>
                <w:sz w:val="24"/>
              </w:rPr>
              <w:t xml:space="preserve">Развитие основ социальных отношений — основное новообразование раннего детства. </w:t>
            </w:r>
          </w:p>
          <w:p w:rsidR="00E627F9" w:rsidRPr="00540922" w:rsidRDefault="00E627F9" w:rsidP="00540922">
            <w:pPr>
              <w:pStyle w:val="a9"/>
              <w:numPr>
                <w:ilvl w:val="0"/>
                <w:numId w:val="17"/>
              </w:numPr>
              <w:tabs>
                <w:tab w:val="left" w:pos="317"/>
              </w:tabs>
              <w:ind w:left="0" w:firstLine="0"/>
              <w:jc w:val="both"/>
              <w:rPr>
                <w:color w:val="000000"/>
                <w:spacing w:val="-4"/>
              </w:rPr>
            </w:pPr>
            <w:r w:rsidRPr="00540922">
              <w:rPr>
                <w:rStyle w:val="10"/>
                <w:color w:val="000000"/>
                <w:sz w:val="24"/>
              </w:rPr>
              <w:t>Кризис трех лет</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в до</w:t>
            </w:r>
            <w:r w:rsidRPr="00F40841">
              <w:t>школьн</w:t>
            </w:r>
            <w:r>
              <w:t xml:space="preserve">ом </w:t>
            </w:r>
            <w:r w:rsidRPr="00F40841">
              <w:t>возраст</w:t>
            </w:r>
            <w:r>
              <w:t>е</w:t>
            </w:r>
          </w:p>
        </w:tc>
        <w:tc>
          <w:tcPr>
            <w:tcW w:w="5777" w:type="dxa"/>
          </w:tcPr>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Игра как ведущая деятельность.</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Развитие психических функций (восприятие, память, внимание).</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Особенности развития наглядно-образного   мышления.  Проблема формирования умственных действий и понятий.</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Развитие личности (эмоциональная сфера, мотивационная сфера, самосознание).</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Особенности общения.</w:t>
            </w:r>
          </w:p>
          <w:p w:rsidR="00E627F9" w:rsidRPr="008D22B4" w:rsidRDefault="00E627F9" w:rsidP="00540922">
            <w:pPr>
              <w:pStyle w:val="afe"/>
              <w:numPr>
                <w:ilvl w:val="0"/>
                <w:numId w:val="18"/>
              </w:numPr>
              <w:tabs>
                <w:tab w:val="left" w:pos="317"/>
              </w:tabs>
              <w:spacing w:after="0"/>
              <w:ind w:left="0" w:firstLine="0"/>
              <w:jc w:val="both"/>
              <w:rPr>
                <w:rStyle w:val="10"/>
                <w:color w:val="000000"/>
                <w:sz w:val="24"/>
              </w:rPr>
            </w:pPr>
            <w:r w:rsidRPr="008D22B4">
              <w:rPr>
                <w:rStyle w:val="10"/>
                <w:color w:val="000000"/>
                <w:sz w:val="24"/>
              </w:rPr>
              <w:t>Психологическая готовность к школе и диагностика этой готовности.</w:t>
            </w:r>
          </w:p>
          <w:p w:rsidR="00E627F9" w:rsidRPr="00540922" w:rsidRDefault="00E627F9" w:rsidP="00540922">
            <w:pPr>
              <w:pStyle w:val="a9"/>
              <w:numPr>
                <w:ilvl w:val="0"/>
                <w:numId w:val="18"/>
              </w:numPr>
              <w:shd w:val="clear" w:color="auto" w:fill="FFFFFF"/>
              <w:tabs>
                <w:tab w:val="left" w:pos="317"/>
              </w:tabs>
              <w:ind w:left="0" w:firstLine="0"/>
              <w:jc w:val="both"/>
              <w:rPr>
                <w:color w:val="000000"/>
              </w:rPr>
            </w:pPr>
            <w:r w:rsidRPr="00540922">
              <w:rPr>
                <w:rStyle w:val="10"/>
                <w:color w:val="000000"/>
                <w:sz w:val="24"/>
              </w:rPr>
              <w:t>Кризис семи лет.</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в младшем школьном возрасте</w:t>
            </w:r>
          </w:p>
        </w:tc>
        <w:tc>
          <w:tcPr>
            <w:tcW w:w="5777" w:type="dxa"/>
          </w:tcPr>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Особенности социальной ситуации развития.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Учебная деятельность как ведущая деятельность.</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Формирование умения учиться.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 xml:space="preserve">Развитие психических функций в младшем школьном возрасте (восприятие, память, внимание). </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Развитие словесно-логического мышления.</w:t>
            </w:r>
          </w:p>
          <w:p w:rsidR="00E627F9" w:rsidRPr="008D22B4" w:rsidRDefault="00E627F9" w:rsidP="00540922">
            <w:pPr>
              <w:pStyle w:val="afe"/>
              <w:numPr>
                <w:ilvl w:val="0"/>
                <w:numId w:val="19"/>
              </w:numPr>
              <w:tabs>
                <w:tab w:val="left" w:pos="317"/>
              </w:tabs>
              <w:spacing w:after="0"/>
              <w:ind w:left="0" w:firstLine="0"/>
              <w:jc w:val="both"/>
              <w:rPr>
                <w:rStyle w:val="10"/>
                <w:color w:val="000000"/>
                <w:sz w:val="24"/>
              </w:rPr>
            </w:pPr>
            <w:r w:rsidRPr="008D22B4">
              <w:rPr>
                <w:rStyle w:val="10"/>
                <w:color w:val="000000"/>
                <w:sz w:val="24"/>
              </w:rPr>
              <w:t>Формирование новой системы отношений.</w:t>
            </w:r>
          </w:p>
          <w:p w:rsidR="00E627F9" w:rsidRPr="0090175C" w:rsidRDefault="00E627F9" w:rsidP="00540922">
            <w:pPr>
              <w:pStyle w:val="a9"/>
              <w:widowControl/>
              <w:numPr>
                <w:ilvl w:val="0"/>
                <w:numId w:val="19"/>
              </w:numPr>
              <w:tabs>
                <w:tab w:val="left" w:pos="317"/>
                <w:tab w:val="left" w:pos="603"/>
              </w:tabs>
              <w:autoSpaceDE/>
              <w:autoSpaceDN/>
              <w:adjustRightInd/>
              <w:ind w:left="0" w:firstLine="0"/>
              <w:jc w:val="both"/>
            </w:pPr>
            <w:r w:rsidRPr="00540922">
              <w:rPr>
                <w:rStyle w:val="10"/>
                <w:color w:val="000000"/>
                <w:sz w:val="24"/>
              </w:rPr>
              <w:t>Основные варианты неблагоприятного развития    младших школьников.</w:t>
            </w:r>
          </w:p>
        </w:tc>
      </w:tr>
      <w:tr w:rsidR="00E627F9" w:rsidRPr="0090175C" w:rsidTr="00540922">
        <w:tc>
          <w:tcPr>
            <w:tcW w:w="817" w:type="dxa"/>
          </w:tcPr>
          <w:p w:rsidR="00E627F9" w:rsidRPr="0090175C" w:rsidRDefault="00E627F9" w:rsidP="00540922">
            <w:pPr>
              <w:pStyle w:val="a9"/>
              <w:numPr>
                <w:ilvl w:val="0"/>
                <w:numId w:val="13"/>
              </w:numPr>
              <w:jc w:val="both"/>
            </w:pPr>
          </w:p>
        </w:tc>
        <w:tc>
          <w:tcPr>
            <w:tcW w:w="2977" w:type="dxa"/>
          </w:tcPr>
          <w:p w:rsidR="00E627F9" w:rsidRPr="000E4B6B" w:rsidRDefault="00E627F9" w:rsidP="00E6763A">
            <w:r>
              <w:t>Психология развития подростка</w:t>
            </w:r>
          </w:p>
        </w:tc>
        <w:tc>
          <w:tcPr>
            <w:tcW w:w="5777" w:type="dxa"/>
          </w:tcPr>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Физиологическое развитие.</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Развитие абстрактного мышления.</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«Чувство взрослости» как основное новообразование подросткового возраста.</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Формирование идентичности.</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Референтная группа сверстников.</w:t>
            </w:r>
          </w:p>
          <w:p w:rsidR="00E627F9" w:rsidRPr="008D22B4" w:rsidRDefault="00E627F9" w:rsidP="00540922">
            <w:pPr>
              <w:pStyle w:val="afe"/>
              <w:numPr>
                <w:ilvl w:val="0"/>
                <w:numId w:val="20"/>
              </w:numPr>
              <w:tabs>
                <w:tab w:val="left" w:pos="317"/>
              </w:tabs>
              <w:spacing w:after="0"/>
              <w:ind w:left="0" w:firstLine="0"/>
              <w:jc w:val="both"/>
              <w:rPr>
                <w:rStyle w:val="10"/>
                <w:color w:val="000000"/>
                <w:sz w:val="24"/>
              </w:rPr>
            </w:pPr>
            <w:r w:rsidRPr="008D22B4">
              <w:rPr>
                <w:rStyle w:val="10"/>
                <w:color w:val="000000"/>
                <w:sz w:val="24"/>
              </w:rPr>
              <w:t xml:space="preserve">Формирование ценностных ориентаций. </w:t>
            </w:r>
          </w:p>
          <w:p w:rsidR="00E627F9" w:rsidRPr="0090175C" w:rsidRDefault="00E627F9" w:rsidP="00540922">
            <w:pPr>
              <w:pStyle w:val="a9"/>
              <w:widowControl/>
              <w:numPr>
                <w:ilvl w:val="0"/>
                <w:numId w:val="20"/>
              </w:numPr>
              <w:tabs>
                <w:tab w:val="left" w:pos="317"/>
              </w:tabs>
              <w:autoSpaceDE/>
              <w:autoSpaceDN/>
              <w:adjustRightInd/>
              <w:ind w:left="0" w:firstLine="0"/>
              <w:jc w:val="both"/>
            </w:pPr>
            <w:r w:rsidRPr="00540922">
              <w:rPr>
                <w:rStyle w:val="10"/>
                <w:color w:val="000000"/>
                <w:sz w:val="24"/>
              </w:rPr>
              <w:t>Девиантное поведение.</w:t>
            </w:r>
          </w:p>
        </w:tc>
      </w:tr>
      <w:tr w:rsidR="00E627F9" w:rsidRPr="0090175C" w:rsidTr="00540922">
        <w:tc>
          <w:tcPr>
            <w:tcW w:w="817" w:type="dxa"/>
          </w:tcPr>
          <w:p w:rsidR="00E627F9" w:rsidRPr="0090175C" w:rsidRDefault="00E627F9" w:rsidP="00540922">
            <w:pPr>
              <w:pStyle w:val="a9"/>
              <w:numPr>
                <w:ilvl w:val="0"/>
                <w:numId w:val="20"/>
              </w:numPr>
              <w:jc w:val="both"/>
            </w:pPr>
          </w:p>
        </w:tc>
        <w:tc>
          <w:tcPr>
            <w:tcW w:w="2977" w:type="dxa"/>
          </w:tcPr>
          <w:p w:rsidR="00E627F9" w:rsidRPr="000E4B6B" w:rsidRDefault="00E627F9" w:rsidP="00E6763A">
            <w:r>
              <w:t>Психология развития юношеского возраста</w:t>
            </w:r>
          </w:p>
        </w:tc>
        <w:tc>
          <w:tcPr>
            <w:tcW w:w="5777" w:type="dxa"/>
          </w:tcPr>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Юность как начало ступени индивидуализации.</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Личностное и профессиональное самоопределение.</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 xml:space="preserve">Психологическая готовность к личностному самоопределению. </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Проблема выбора.</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Особенности временной перспективы старшеклассников.</w:t>
            </w:r>
          </w:p>
          <w:p w:rsidR="00E627F9" w:rsidRPr="008D22B4" w:rsidRDefault="00E627F9" w:rsidP="00540922">
            <w:pPr>
              <w:pStyle w:val="afe"/>
              <w:numPr>
                <w:ilvl w:val="0"/>
                <w:numId w:val="21"/>
              </w:numPr>
              <w:tabs>
                <w:tab w:val="left" w:pos="317"/>
              </w:tabs>
              <w:spacing w:after="0"/>
              <w:ind w:left="0" w:firstLine="0"/>
              <w:rPr>
                <w:rStyle w:val="10"/>
                <w:color w:val="000000"/>
                <w:sz w:val="24"/>
              </w:rPr>
            </w:pPr>
            <w:r w:rsidRPr="008D22B4">
              <w:rPr>
                <w:rStyle w:val="10"/>
                <w:color w:val="000000"/>
                <w:sz w:val="24"/>
              </w:rPr>
              <w:t>Особенности самосознания старшеклассников.</w:t>
            </w:r>
          </w:p>
          <w:p w:rsidR="00E627F9" w:rsidRPr="0090175C" w:rsidRDefault="00E627F9" w:rsidP="00540922">
            <w:pPr>
              <w:pStyle w:val="a9"/>
              <w:widowControl/>
              <w:numPr>
                <w:ilvl w:val="0"/>
                <w:numId w:val="21"/>
              </w:numPr>
              <w:tabs>
                <w:tab w:val="left" w:pos="317"/>
                <w:tab w:val="left" w:pos="610"/>
              </w:tabs>
              <w:autoSpaceDE/>
              <w:autoSpaceDN/>
              <w:adjustRightInd/>
              <w:ind w:left="0" w:firstLine="0"/>
              <w:jc w:val="both"/>
            </w:pPr>
            <w:r w:rsidRPr="00540922">
              <w:rPr>
                <w:rStyle w:val="10"/>
                <w:color w:val="000000"/>
                <w:sz w:val="24"/>
              </w:rPr>
              <w:t>Экзистенциальный кризис.</w:t>
            </w:r>
          </w:p>
        </w:tc>
      </w:tr>
      <w:tr w:rsidR="00E627F9" w:rsidRPr="0090175C" w:rsidTr="00540922">
        <w:tc>
          <w:tcPr>
            <w:tcW w:w="817" w:type="dxa"/>
          </w:tcPr>
          <w:p w:rsidR="00E627F9" w:rsidRPr="0090175C" w:rsidRDefault="00E627F9" w:rsidP="00540922">
            <w:pPr>
              <w:pStyle w:val="a9"/>
              <w:numPr>
                <w:ilvl w:val="0"/>
                <w:numId w:val="20"/>
              </w:numPr>
              <w:jc w:val="both"/>
            </w:pPr>
          </w:p>
        </w:tc>
        <w:tc>
          <w:tcPr>
            <w:tcW w:w="2977" w:type="dxa"/>
          </w:tcPr>
          <w:p w:rsidR="00E627F9" w:rsidRPr="000E4B6B" w:rsidRDefault="00E627F9" w:rsidP="00E6763A">
            <w:r>
              <w:t>Психология развития на стадии взрослости и старости</w:t>
            </w:r>
          </w:p>
        </w:tc>
        <w:tc>
          <w:tcPr>
            <w:tcW w:w="5777" w:type="dxa"/>
          </w:tcPr>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Сохранение и изменение физических возможностей.</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Изменение функций интеллекта.</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Особенности семейных отношений: между двумя поколениями.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Кризис середины жизни.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Постоянство и перемены в профессиональной жизни. Изменение высших психических функций при старении.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Появление социальных аттитюдов к старению и старости.</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 xml:space="preserve">Изменение семейных отношений. </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Выход на пенсию как социально-психологическая проблема.</w:t>
            </w:r>
          </w:p>
          <w:p w:rsidR="00E627F9" w:rsidRPr="008D22B4" w:rsidRDefault="00E627F9" w:rsidP="00540922">
            <w:pPr>
              <w:pStyle w:val="afe"/>
              <w:numPr>
                <w:ilvl w:val="0"/>
                <w:numId w:val="22"/>
              </w:numPr>
              <w:tabs>
                <w:tab w:val="left" w:pos="317"/>
              </w:tabs>
              <w:spacing w:after="0"/>
              <w:ind w:left="0" w:firstLine="0"/>
              <w:rPr>
                <w:rStyle w:val="10"/>
                <w:color w:val="000000"/>
                <w:sz w:val="24"/>
              </w:rPr>
            </w:pPr>
            <w:r w:rsidRPr="008D22B4">
              <w:rPr>
                <w:rStyle w:val="10"/>
                <w:color w:val="000000"/>
                <w:sz w:val="24"/>
              </w:rPr>
              <w:t>Кризис позднего возраста.</w:t>
            </w:r>
          </w:p>
          <w:p w:rsidR="00E627F9" w:rsidRPr="00540922" w:rsidRDefault="00E627F9" w:rsidP="00540922">
            <w:pPr>
              <w:pStyle w:val="a9"/>
              <w:widowControl/>
              <w:numPr>
                <w:ilvl w:val="0"/>
                <w:numId w:val="22"/>
              </w:numPr>
              <w:tabs>
                <w:tab w:val="left" w:pos="317"/>
              </w:tabs>
              <w:autoSpaceDE/>
              <w:autoSpaceDN/>
              <w:adjustRightInd/>
              <w:ind w:left="0" w:firstLine="0"/>
              <w:jc w:val="both"/>
              <w:rPr>
                <w:bCs/>
              </w:rPr>
            </w:pPr>
            <w:r w:rsidRPr="00540922">
              <w:rPr>
                <w:rStyle w:val="10"/>
                <w:color w:val="000000"/>
                <w:sz w:val="24"/>
              </w:rPr>
              <w:t>Социализация и социально-психологическая   адаптация   пожилых людей.</w:t>
            </w:r>
          </w:p>
        </w:tc>
      </w:tr>
    </w:tbl>
    <w:p w:rsidR="00E627F9" w:rsidRPr="0090175C" w:rsidRDefault="00E627F9" w:rsidP="009B77B4">
      <w:pPr>
        <w:jc w:val="both"/>
        <w:rPr>
          <w:b/>
          <w:i/>
        </w:rPr>
      </w:pPr>
    </w:p>
    <w:p w:rsidR="00E627F9" w:rsidRPr="0090175C" w:rsidRDefault="00E627F9"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627F9" w:rsidRPr="0090175C" w:rsidRDefault="00E627F9" w:rsidP="009B77B4">
      <w:pPr>
        <w:pStyle w:val="a9"/>
        <w:rPr>
          <w:b/>
          <w:i/>
        </w:rPr>
      </w:pPr>
    </w:p>
    <w:p w:rsidR="00E627F9" w:rsidRDefault="00E627F9"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627F9" w:rsidRDefault="00E627F9"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627F9" w:rsidRPr="00281DBD" w:rsidRDefault="00E627F9"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627F9" w:rsidRPr="00281DBD" w:rsidRDefault="00E627F9"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E627F9" w:rsidRDefault="00E627F9"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627F9" w:rsidRPr="00281DBD" w:rsidRDefault="00E627F9" w:rsidP="00534325">
      <w:pPr>
        <w:ind w:firstLine="709"/>
        <w:jc w:val="both"/>
        <w:rPr>
          <w:color w:val="000000"/>
          <w:shd w:val="clear" w:color="auto" w:fill="FCFCFC"/>
        </w:rPr>
      </w:pPr>
    </w:p>
    <w:p w:rsidR="00E627F9" w:rsidRPr="001927FC" w:rsidRDefault="00E627F9" w:rsidP="00182D02">
      <w:pPr>
        <w:rPr>
          <w:b/>
        </w:rPr>
      </w:pPr>
      <w:r w:rsidRPr="001927FC">
        <w:rPr>
          <w:b/>
        </w:rPr>
        <w:t>Вопросы для самостоятельного изучения:</w:t>
      </w:r>
    </w:p>
    <w:p w:rsidR="00E627F9" w:rsidRPr="001927FC" w:rsidRDefault="00E627F9" w:rsidP="00024262">
      <w:pPr>
        <w:ind w:firstLine="709"/>
        <w:jc w:val="both"/>
        <w:rPr>
          <w:b/>
        </w:rPr>
      </w:pPr>
      <w:r w:rsidRPr="001927FC">
        <w:rPr>
          <w:b/>
        </w:rPr>
        <w:t xml:space="preserve">Предмет и методы психологии развития человека </w:t>
      </w:r>
    </w:p>
    <w:p w:rsidR="00E627F9" w:rsidRPr="001927FC" w:rsidRDefault="00E627F9"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E627F9" w:rsidRPr="001927FC" w:rsidRDefault="00E627F9"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E627F9" w:rsidRPr="001927FC" w:rsidRDefault="00E627F9"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E627F9" w:rsidRPr="001927FC" w:rsidRDefault="00E627F9"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E627F9" w:rsidRPr="001927FC" w:rsidRDefault="00E627F9" w:rsidP="001927FC">
      <w:pPr>
        <w:pStyle w:val="afe"/>
        <w:spacing w:after="0"/>
        <w:ind w:firstLine="709"/>
        <w:rPr>
          <w:rStyle w:val="10"/>
          <w:b/>
          <w:color w:val="000000"/>
          <w:szCs w:val="25"/>
        </w:rPr>
      </w:pPr>
      <w:r w:rsidRPr="001927FC">
        <w:rPr>
          <w:b/>
        </w:rPr>
        <w:t>Культурно-историческая концепция   Л.С. Выготского</w:t>
      </w:r>
    </w:p>
    <w:p w:rsidR="00E627F9" w:rsidRPr="001927FC" w:rsidRDefault="00E627F9" w:rsidP="001927FC">
      <w:pPr>
        <w:pStyle w:val="afe"/>
        <w:spacing w:after="0"/>
        <w:rPr>
          <w:rStyle w:val="10"/>
          <w:color w:val="000000"/>
          <w:sz w:val="24"/>
        </w:rPr>
      </w:pPr>
      <w:r w:rsidRPr="001927FC">
        <w:rPr>
          <w:rStyle w:val="10"/>
          <w:color w:val="000000"/>
          <w:sz w:val="24"/>
        </w:rPr>
        <w:t>Особенности онтогенеза человека.</w:t>
      </w:r>
    </w:p>
    <w:p w:rsidR="00E627F9" w:rsidRPr="001927FC" w:rsidRDefault="00E627F9"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E627F9" w:rsidRPr="001927FC" w:rsidRDefault="00E627F9"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E627F9" w:rsidRPr="001927FC" w:rsidRDefault="00E627F9"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E627F9" w:rsidRPr="001927FC" w:rsidRDefault="00E627F9"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E627F9" w:rsidRPr="001927FC" w:rsidRDefault="00E627F9"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E627F9" w:rsidRPr="001927FC" w:rsidRDefault="00E627F9"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E627F9" w:rsidRDefault="00E627F9"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E627F9" w:rsidRDefault="00E627F9" w:rsidP="0028579B">
      <w:pPr>
        <w:ind w:firstLine="709"/>
        <w:jc w:val="both"/>
        <w:rPr>
          <w:b/>
        </w:rPr>
      </w:pPr>
      <w:r w:rsidRPr="0028579B">
        <w:rPr>
          <w:b/>
        </w:rPr>
        <w:t>Игра в дошкольном возрасте и ее роль в психическом развитии ребенка</w:t>
      </w:r>
    </w:p>
    <w:p w:rsidR="00E627F9" w:rsidRPr="0028579B" w:rsidRDefault="00E627F9"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E627F9" w:rsidRPr="0028579B" w:rsidRDefault="00E627F9" w:rsidP="0028579B">
      <w:pPr>
        <w:pStyle w:val="afe"/>
        <w:spacing w:after="0"/>
        <w:rPr>
          <w:rStyle w:val="10"/>
          <w:color w:val="000000"/>
          <w:sz w:val="24"/>
        </w:rPr>
      </w:pPr>
      <w:r w:rsidRPr="0028579B">
        <w:rPr>
          <w:rStyle w:val="10"/>
          <w:color w:val="000000"/>
          <w:sz w:val="24"/>
        </w:rPr>
        <w:t>Мотивы игровой деятельности.</w:t>
      </w:r>
    </w:p>
    <w:p w:rsidR="00E627F9" w:rsidRPr="0028579B" w:rsidRDefault="00E627F9"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E627F9" w:rsidRPr="0028579B" w:rsidRDefault="00E627F9" w:rsidP="0028579B">
      <w:pPr>
        <w:pStyle w:val="afe"/>
        <w:spacing w:after="0"/>
        <w:rPr>
          <w:rStyle w:val="10"/>
          <w:color w:val="000000"/>
          <w:sz w:val="24"/>
        </w:rPr>
      </w:pPr>
      <w:r w:rsidRPr="0028579B">
        <w:rPr>
          <w:rStyle w:val="10"/>
          <w:color w:val="000000"/>
          <w:sz w:val="24"/>
        </w:rPr>
        <w:t>Развитие роли в игре.</w:t>
      </w:r>
    </w:p>
    <w:p w:rsidR="00E627F9" w:rsidRPr="0028579B" w:rsidRDefault="00E627F9" w:rsidP="0028579B">
      <w:pPr>
        <w:pStyle w:val="afe"/>
        <w:spacing w:after="0"/>
        <w:rPr>
          <w:rStyle w:val="10"/>
          <w:color w:val="000000"/>
          <w:sz w:val="24"/>
        </w:rPr>
      </w:pPr>
      <w:r w:rsidRPr="0028579B">
        <w:rPr>
          <w:rStyle w:val="10"/>
          <w:color w:val="000000"/>
          <w:sz w:val="24"/>
        </w:rPr>
        <w:t xml:space="preserve">Символизм в игре. </w:t>
      </w:r>
    </w:p>
    <w:p w:rsidR="00E627F9" w:rsidRPr="0028579B" w:rsidRDefault="00E627F9"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E627F9" w:rsidRDefault="00E627F9" w:rsidP="0028579B">
      <w:pPr>
        <w:jc w:val="both"/>
        <w:rPr>
          <w:rStyle w:val="10"/>
          <w:color w:val="000000"/>
          <w:sz w:val="24"/>
        </w:rPr>
      </w:pPr>
      <w:r w:rsidRPr="0028579B">
        <w:rPr>
          <w:rStyle w:val="10"/>
          <w:color w:val="000000"/>
          <w:sz w:val="24"/>
        </w:rPr>
        <w:t>Роль игры в психическом развитии.</w:t>
      </w:r>
    </w:p>
    <w:p w:rsidR="00E627F9" w:rsidRDefault="00E627F9" w:rsidP="0028579B">
      <w:pPr>
        <w:jc w:val="both"/>
        <w:rPr>
          <w:b/>
          <w:color w:val="000000"/>
          <w:shd w:val="clear" w:color="auto" w:fill="FCFCFC"/>
        </w:rPr>
      </w:pPr>
    </w:p>
    <w:p w:rsidR="00E627F9" w:rsidRPr="00031960" w:rsidRDefault="00E627F9" w:rsidP="007A281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627F9" w:rsidRPr="00370EB9" w:rsidRDefault="00E627F9" w:rsidP="007A281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627F9" w:rsidRPr="0028579B" w:rsidRDefault="00E627F9" w:rsidP="0028579B">
      <w:pPr>
        <w:jc w:val="both"/>
        <w:rPr>
          <w:b/>
          <w:color w:val="000000"/>
          <w:shd w:val="clear" w:color="auto" w:fill="FCFCFC"/>
        </w:rPr>
      </w:pPr>
    </w:p>
    <w:p w:rsidR="00E627F9" w:rsidRPr="0090175C" w:rsidRDefault="00E627F9"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627F9" w:rsidRPr="0090175C" w:rsidRDefault="00E627F9" w:rsidP="00E05591">
      <w:pPr>
        <w:pStyle w:val="a9"/>
        <w:jc w:val="both"/>
        <w:rPr>
          <w:b/>
          <w:i/>
        </w:rPr>
      </w:pPr>
    </w:p>
    <w:p w:rsidR="00E627F9" w:rsidRPr="0090175C" w:rsidRDefault="00E627F9" w:rsidP="00DF09C7">
      <w:pPr>
        <w:pStyle w:val="a9"/>
        <w:ind w:left="0" w:firstLine="709"/>
        <w:jc w:val="both"/>
      </w:pPr>
      <w:r w:rsidRPr="0090175C">
        <w:t>Предусмотрены  следующие виды контроля качества освоения конкретной дисциплины:</w:t>
      </w:r>
    </w:p>
    <w:p w:rsidR="00E627F9" w:rsidRPr="0090175C" w:rsidRDefault="00E627F9" w:rsidP="00E05591">
      <w:pPr>
        <w:pStyle w:val="a9"/>
        <w:jc w:val="both"/>
      </w:pPr>
      <w:r w:rsidRPr="0090175C">
        <w:t>- текущий контроль успеваемости</w:t>
      </w:r>
    </w:p>
    <w:p w:rsidR="00E627F9" w:rsidRPr="0090175C" w:rsidRDefault="00E627F9" w:rsidP="00E05591">
      <w:pPr>
        <w:pStyle w:val="a9"/>
        <w:jc w:val="both"/>
      </w:pPr>
      <w:r w:rsidRPr="0090175C">
        <w:t>- промежуточная аттестация обучающихся по дисциплине</w:t>
      </w:r>
    </w:p>
    <w:p w:rsidR="00E627F9" w:rsidRPr="0090175C" w:rsidRDefault="00E627F9"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627F9" w:rsidRPr="0090175C" w:rsidRDefault="00E627F9" w:rsidP="00711D46">
      <w:pPr>
        <w:jc w:val="both"/>
      </w:pPr>
      <w:r w:rsidRPr="0090175C">
        <w:tab/>
        <w:t>Текущий контроль успеваемости обеспечивает оценивание хода освоения дисциплины в процессе обучения.</w:t>
      </w:r>
    </w:p>
    <w:p w:rsidR="00E627F9" w:rsidRPr="0090175C" w:rsidRDefault="00E627F9" w:rsidP="00C37266">
      <w:pPr>
        <w:pStyle w:val="a9"/>
        <w:jc w:val="both"/>
        <w:rPr>
          <w:i/>
        </w:rPr>
      </w:pPr>
    </w:p>
    <w:p w:rsidR="00E627F9" w:rsidRPr="009D1135" w:rsidRDefault="00E627F9"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627F9" w:rsidRPr="0090175C" w:rsidTr="00540922">
        <w:tc>
          <w:tcPr>
            <w:tcW w:w="709" w:type="dxa"/>
          </w:tcPr>
          <w:p w:rsidR="00E627F9" w:rsidRPr="00540922" w:rsidRDefault="00E627F9" w:rsidP="00540922">
            <w:pPr>
              <w:pStyle w:val="a9"/>
              <w:ind w:left="0"/>
              <w:jc w:val="center"/>
              <w:rPr>
                <w:b/>
              </w:rPr>
            </w:pPr>
            <w:r w:rsidRPr="00540922">
              <w:rPr>
                <w:b/>
              </w:rPr>
              <w:t>№ п/п</w:t>
            </w:r>
          </w:p>
        </w:tc>
        <w:tc>
          <w:tcPr>
            <w:tcW w:w="2410" w:type="dxa"/>
          </w:tcPr>
          <w:p w:rsidR="00E627F9" w:rsidRPr="00540922" w:rsidRDefault="00E627F9" w:rsidP="00540922">
            <w:pPr>
              <w:pStyle w:val="a9"/>
              <w:ind w:left="0"/>
              <w:jc w:val="center"/>
              <w:rPr>
                <w:b/>
              </w:rPr>
            </w:pPr>
            <w:r w:rsidRPr="00540922">
              <w:rPr>
                <w:b/>
              </w:rPr>
              <w:t>Контролируемые разделы (темы)</w:t>
            </w:r>
          </w:p>
        </w:tc>
        <w:tc>
          <w:tcPr>
            <w:tcW w:w="1417" w:type="dxa"/>
          </w:tcPr>
          <w:p w:rsidR="00E627F9" w:rsidRPr="00540922" w:rsidRDefault="00E627F9" w:rsidP="00540922">
            <w:pPr>
              <w:pStyle w:val="a9"/>
              <w:ind w:left="0"/>
              <w:jc w:val="center"/>
              <w:rPr>
                <w:b/>
              </w:rPr>
            </w:pPr>
            <w:r w:rsidRPr="00540922">
              <w:rPr>
                <w:b/>
              </w:rPr>
              <w:t>Код контролируемой компетенции</w:t>
            </w:r>
          </w:p>
        </w:tc>
        <w:tc>
          <w:tcPr>
            <w:tcW w:w="4961" w:type="dxa"/>
          </w:tcPr>
          <w:p w:rsidR="00E627F9" w:rsidRPr="00540922" w:rsidRDefault="00E627F9" w:rsidP="00540922">
            <w:pPr>
              <w:pStyle w:val="a9"/>
              <w:ind w:left="0"/>
              <w:rPr>
                <w:b/>
              </w:rPr>
            </w:pPr>
            <w:r w:rsidRPr="00540922">
              <w:rPr>
                <w:b/>
              </w:rPr>
              <w:t xml:space="preserve"> Наименование оценочного средства</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D831D7">
            <w:r w:rsidRPr="003B3213">
              <w:t>Предмет и методы психологии развития человека</w:t>
            </w:r>
          </w:p>
        </w:tc>
        <w:tc>
          <w:tcPr>
            <w:tcW w:w="1417" w:type="dxa"/>
          </w:tcPr>
          <w:p w:rsidR="00E627F9" w:rsidRDefault="00E627F9" w:rsidP="00540922">
            <w:pPr>
              <w:pStyle w:val="a9"/>
              <w:ind w:left="0"/>
              <w:jc w:val="both"/>
            </w:pPr>
            <w:r>
              <w:t>УК-6</w:t>
            </w:r>
          </w:p>
          <w:p w:rsidR="00E627F9" w:rsidRDefault="00E627F9" w:rsidP="00540922">
            <w:pPr>
              <w:pStyle w:val="a9"/>
              <w:ind w:left="0"/>
              <w:jc w:val="both"/>
            </w:pPr>
            <w:r>
              <w:t>ОПК-5</w:t>
            </w:r>
          </w:p>
          <w:p w:rsidR="00E627F9" w:rsidRDefault="00E627F9" w:rsidP="00540922">
            <w:pPr>
              <w:pStyle w:val="a9"/>
              <w:ind w:left="0"/>
              <w:jc w:val="both"/>
            </w:pPr>
            <w:r>
              <w:t>ОПК-6</w:t>
            </w:r>
          </w:p>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Pr="0090175C" w:rsidRDefault="00E627F9" w:rsidP="00540922">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Зарубежные теории развития</w:t>
            </w:r>
            <w:r>
              <w:t xml:space="preserve"> и отечественные теории развития</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0964B8">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Психологические особенности новорожденности</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0964B8">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rsidRPr="00F40841">
              <w:t>Развитие в раннем детстве</w:t>
            </w:r>
          </w:p>
        </w:tc>
        <w:tc>
          <w:tcPr>
            <w:tcW w:w="1417" w:type="dxa"/>
          </w:tcPr>
          <w:p w:rsidR="00E627F9" w:rsidRDefault="00E627F9" w:rsidP="00540922">
            <w:pPr>
              <w:pStyle w:val="a9"/>
              <w:ind w:left="0"/>
              <w:jc w:val="both"/>
            </w:pPr>
            <w:r>
              <w:t>ОПК-5</w:t>
            </w:r>
          </w:p>
          <w:p w:rsidR="00E627F9" w:rsidRPr="0090175C" w:rsidRDefault="00E627F9" w:rsidP="00540922">
            <w:pPr>
              <w:pStyle w:val="a9"/>
              <w:ind w:left="0"/>
              <w:jc w:val="both"/>
            </w:pPr>
            <w:r>
              <w:t>ОПК-6</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в до</w:t>
            </w:r>
            <w:r w:rsidRPr="00F40841">
              <w:t>школьн</w:t>
            </w:r>
            <w:r>
              <w:t xml:space="preserve">ом </w:t>
            </w:r>
            <w:r w:rsidRPr="00F40841">
              <w:t>возраст</w:t>
            </w:r>
            <w:r>
              <w:t>е</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в младшем школьном возрасте</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подростка</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юношеского возраста</w:t>
            </w:r>
          </w:p>
        </w:tc>
        <w:tc>
          <w:tcPr>
            <w:tcW w:w="1417" w:type="dxa"/>
          </w:tcPr>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p>
        </w:tc>
      </w:tr>
      <w:tr w:rsidR="00E627F9" w:rsidRPr="0090175C" w:rsidTr="00540922">
        <w:tc>
          <w:tcPr>
            <w:tcW w:w="709" w:type="dxa"/>
          </w:tcPr>
          <w:p w:rsidR="00E627F9" w:rsidRPr="0090175C" w:rsidRDefault="00E627F9" w:rsidP="00540922">
            <w:pPr>
              <w:pStyle w:val="a9"/>
              <w:numPr>
                <w:ilvl w:val="0"/>
                <w:numId w:val="3"/>
              </w:numPr>
              <w:ind w:right="305"/>
            </w:pPr>
          </w:p>
        </w:tc>
        <w:tc>
          <w:tcPr>
            <w:tcW w:w="2410" w:type="dxa"/>
          </w:tcPr>
          <w:p w:rsidR="00E627F9" w:rsidRPr="00F459D9" w:rsidRDefault="00E627F9" w:rsidP="00BF5F7A">
            <w:r>
              <w:t>Психология развития на стадии взрослости и старости</w:t>
            </w:r>
          </w:p>
        </w:tc>
        <w:tc>
          <w:tcPr>
            <w:tcW w:w="1417" w:type="dxa"/>
          </w:tcPr>
          <w:p w:rsidR="00E627F9" w:rsidRDefault="00E627F9" w:rsidP="00540922">
            <w:pPr>
              <w:pStyle w:val="a9"/>
              <w:ind w:left="0"/>
              <w:jc w:val="both"/>
            </w:pPr>
            <w:r>
              <w:t>УК-6</w:t>
            </w:r>
          </w:p>
          <w:p w:rsidR="00E627F9" w:rsidRDefault="00E627F9" w:rsidP="00540922">
            <w:pPr>
              <w:pStyle w:val="a9"/>
              <w:ind w:left="0"/>
              <w:jc w:val="both"/>
            </w:pPr>
            <w:r>
              <w:t>ОПК-5</w:t>
            </w:r>
          </w:p>
          <w:p w:rsidR="00E627F9" w:rsidRDefault="00E627F9" w:rsidP="00540922">
            <w:pPr>
              <w:pStyle w:val="a9"/>
              <w:ind w:left="0"/>
              <w:jc w:val="both"/>
            </w:pPr>
            <w:r>
              <w:t>ОПК-6</w:t>
            </w:r>
          </w:p>
          <w:p w:rsidR="00E627F9" w:rsidRDefault="00E627F9" w:rsidP="00540922">
            <w:pPr>
              <w:pStyle w:val="a9"/>
              <w:ind w:left="0"/>
              <w:jc w:val="both"/>
            </w:pPr>
            <w:r>
              <w:t>ПК-2</w:t>
            </w:r>
          </w:p>
          <w:p w:rsidR="00E627F9" w:rsidRPr="0090175C" w:rsidRDefault="00E627F9" w:rsidP="00540922">
            <w:pPr>
              <w:pStyle w:val="a9"/>
              <w:ind w:left="0"/>
              <w:jc w:val="both"/>
            </w:pPr>
            <w:r>
              <w:t>ПК-4</w:t>
            </w:r>
          </w:p>
        </w:tc>
        <w:tc>
          <w:tcPr>
            <w:tcW w:w="4961" w:type="dxa"/>
          </w:tcPr>
          <w:p w:rsidR="00E627F9" w:rsidRDefault="00E627F9" w:rsidP="00BF5F7A">
            <w:r w:rsidRPr="00F052A3">
              <w:t>Вопросы к занятию, практические задания различной степени сложности</w:t>
            </w:r>
            <w:r>
              <w:t>, тестирование</w:t>
            </w:r>
          </w:p>
        </w:tc>
      </w:tr>
    </w:tbl>
    <w:p w:rsidR="00E627F9" w:rsidRPr="0090175C" w:rsidRDefault="00E627F9" w:rsidP="00414FBA">
      <w:pPr>
        <w:pStyle w:val="a9"/>
        <w:jc w:val="both"/>
      </w:pPr>
    </w:p>
    <w:p w:rsidR="00E627F9" w:rsidRPr="00DC11F5" w:rsidRDefault="00E627F9"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27F9" w:rsidRPr="0090175C" w:rsidRDefault="00E627F9" w:rsidP="00F50FCF">
      <w:pPr>
        <w:pStyle w:val="a9"/>
        <w:jc w:val="both"/>
        <w:rPr>
          <w:i/>
        </w:rPr>
      </w:pPr>
    </w:p>
    <w:p w:rsidR="00E627F9" w:rsidRDefault="00E627F9"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E627F9" w:rsidRPr="0028579B" w:rsidRDefault="00E627F9"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E627F9" w:rsidRDefault="00E627F9"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E627F9" w:rsidRDefault="00E627F9" w:rsidP="000856D2">
      <w:pPr>
        <w:pStyle w:val="a9"/>
        <w:widowControl/>
        <w:autoSpaceDE/>
        <w:autoSpaceDN/>
        <w:adjustRightInd/>
        <w:ind w:left="360"/>
        <w:jc w:val="both"/>
      </w:pPr>
      <w:r>
        <w:rPr>
          <w:b/>
        </w:rPr>
        <w:t>Практические задания.</w:t>
      </w:r>
    </w:p>
    <w:p w:rsidR="00E627F9" w:rsidRDefault="00E627F9"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E627F9" w:rsidRDefault="00E627F9"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E627F9" w:rsidRDefault="00E627F9"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E627F9" w:rsidRDefault="00E627F9"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E627F9" w:rsidRDefault="00E627F9"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E627F9" w:rsidRDefault="00E627F9"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E627F9" w:rsidRDefault="00E627F9"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E627F9" w:rsidRDefault="00E627F9"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E627F9" w:rsidRDefault="00E627F9"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E627F9" w:rsidRDefault="00E627F9"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E627F9" w:rsidRPr="0043604B" w:rsidRDefault="00E627F9"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E627F9" w:rsidRDefault="00E627F9" w:rsidP="000856D2">
      <w:pPr>
        <w:widowControl/>
        <w:autoSpaceDE/>
        <w:autoSpaceDN/>
        <w:adjustRightInd/>
        <w:ind w:firstLine="709"/>
        <w:jc w:val="both"/>
        <w:rPr>
          <w:b/>
        </w:rPr>
      </w:pPr>
    </w:p>
    <w:p w:rsidR="00E627F9" w:rsidRDefault="00E627F9"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E627F9" w:rsidRPr="001927FC" w:rsidRDefault="00E627F9"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E627F9" w:rsidRPr="000856D2" w:rsidRDefault="00E627F9"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E627F9" w:rsidRPr="000856D2" w:rsidRDefault="00E627F9"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E627F9" w:rsidRDefault="00E627F9" w:rsidP="000856D2">
      <w:pPr>
        <w:pStyle w:val="a9"/>
        <w:widowControl/>
        <w:autoSpaceDE/>
        <w:autoSpaceDN/>
        <w:adjustRightInd/>
        <w:jc w:val="both"/>
      </w:pPr>
      <w:r>
        <w:rPr>
          <w:b/>
        </w:rPr>
        <w:t>Практические задания.</w:t>
      </w:r>
    </w:p>
    <w:p w:rsidR="00E627F9" w:rsidRDefault="00E627F9"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E627F9" w:rsidRDefault="00E627F9"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E627F9" w:rsidRDefault="00E627F9"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E627F9" w:rsidRDefault="00E627F9" w:rsidP="000856D2">
      <w:pPr>
        <w:pStyle w:val="aa"/>
        <w:ind w:firstLine="709"/>
        <w:jc w:val="both"/>
        <w:rPr>
          <w:sz w:val="24"/>
          <w:szCs w:val="24"/>
        </w:rPr>
      </w:pPr>
      <w:r w:rsidRPr="00C12D5B">
        <w:rPr>
          <w:sz w:val="24"/>
          <w:szCs w:val="24"/>
        </w:rPr>
        <w:t>1) Возрастные границы периода молодости … .</w:t>
      </w:r>
    </w:p>
    <w:p w:rsidR="00E627F9" w:rsidRDefault="00E627F9"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E627F9" w:rsidRDefault="00E627F9" w:rsidP="000856D2">
      <w:pPr>
        <w:pStyle w:val="aa"/>
        <w:ind w:firstLine="709"/>
        <w:jc w:val="both"/>
        <w:rPr>
          <w:sz w:val="24"/>
          <w:szCs w:val="24"/>
        </w:rPr>
      </w:pPr>
      <w:r w:rsidRPr="00C12D5B">
        <w:rPr>
          <w:sz w:val="24"/>
          <w:szCs w:val="24"/>
        </w:rPr>
        <w:t>3) Основным ритуалом в школьном возрасте является … .</w:t>
      </w:r>
    </w:p>
    <w:p w:rsidR="00E627F9" w:rsidRDefault="00E627F9"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E627F9" w:rsidRDefault="00E627F9"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E627F9" w:rsidRDefault="00E627F9"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E627F9" w:rsidRDefault="00E627F9"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E627F9" w:rsidRDefault="00E627F9"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E627F9" w:rsidRPr="0043604B" w:rsidRDefault="00E627F9"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E627F9" w:rsidRDefault="00E627F9" w:rsidP="000856D2">
      <w:pPr>
        <w:pStyle w:val="aa"/>
        <w:ind w:firstLine="709"/>
        <w:jc w:val="both"/>
        <w:rPr>
          <w:sz w:val="24"/>
          <w:szCs w:val="24"/>
        </w:rPr>
      </w:pPr>
    </w:p>
    <w:p w:rsidR="00E627F9" w:rsidRPr="0090175C" w:rsidRDefault="00E627F9" w:rsidP="00982F77">
      <w:pPr>
        <w:widowControl/>
        <w:autoSpaceDE/>
        <w:autoSpaceDN/>
        <w:adjustRightInd/>
        <w:jc w:val="both"/>
        <w:rPr>
          <w:b/>
        </w:rPr>
      </w:pPr>
    </w:p>
    <w:p w:rsidR="00E627F9" w:rsidRDefault="00E627F9"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E627F9" w:rsidRPr="00E02B65" w:rsidRDefault="00E627F9"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E627F9" w:rsidRPr="00E02B65" w:rsidRDefault="00E627F9"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E627F9" w:rsidRDefault="00E627F9" w:rsidP="000856D2">
      <w:pPr>
        <w:pStyle w:val="a9"/>
        <w:widowControl/>
        <w:autoSpaceDE/>
        <w:autoSpaceDN/>
        <w:adjustRightInd/>
        <w:ind w:left="360"/>
        <w:jc w:val="both"/>
      </w:pPr>
      <w:r>
        <w:rPr>
          <w:b/>
        </w:rPr>
        <w:t>Практические задания.</w:t>
      </w:r>
    </w:p>
    <w:p w:rsidR="00E627F9" w:rsidRPr="00C12D5B" w:rsidRDefault="00E627F9"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Младенческий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E627F9" w:rsidRDefault="00E627F9" w:rsidP="00D97760">
      <w:pPr>
        <w:pStyle w:val="aa"/>
        <w:ind w:firstLine="709"/>
        <w:jc w:val="both"/>
        <w:rPr>
          <w:sz w:val="24"/>
          <w:szCs w:val="24"/>
        </w:rPr>
      </w:pPr>
      <w:r w:rsidRPr="009E0469">
        <w:rPr>
          <w:sz w:val="24"/>
          <w:szCs w:val="24"/>
        </w:rPr>
        <w:t xml:space="preserve">Вставьте пропущенное(ые) слово(а).   </w:t>
      </w:r>
    </w:p>
    <w:p w:rsidR="00E627F9" w:rsidRDefault="00E627F9"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E627F9" w:rsidRDefault="00E627F9"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E627F9" w:rsidRDefault="00E627F9"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E627F9" w:rsidRDefault="00E627F9" w:rsidP="00D97760">
      <w:pPr>
        <w:pStyle w:val="aa"/>
        <w:ind w:firstLine="709"/>
        <w:jc w:val="both"/>
        <w:rPr>
          <w:sz w:val="24"/>
          <w:szCs w:val="24"/>
        </w:rPr>
      </w:pPr>
      <w:r w:rsidRPr="009E0469">
        <w:rPr>
          <w:sz w:val="24"/>
          <w:szCs w:val="24"/>
        </w:rPr>
        <w:t>4. Ведущий вид деятельности в раннем возрасте… .</w:t>
      </w:r>
    </w:p>
    <w:p w:rsidR="00E627F9" w:rsidRDefault="00E627F9"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E627F9" w:rsidRDefault="00E627F9" w:rsidP="00D97760">
      <w:pPr>
        <w:pStyle w:val="aa"/>
        <w:ind w:firstLine="709"/>
        <w:jc w:val="both"/>
        <w:rPr>
          <w:sz w:val="24"/>
          <w:szCs w:val="24"/>
        </w:rPr>
      </w:pPr>
      <w:r w:rsidRPr="009E0469">
        <w:rPr>
          <w:sz w:val="24"/>
          <w:szCs w:val="24"/>
        </w:rPr>
        <w:t>6. Соотносящиеся действия предполагают………….. .</w:t>
      </w:r>
    </w:p>
    <w:p w:rsidR="00E627F9" w:rsidRDefault="00E627F9"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E627F9" w:rsidRDefault="00E627F9"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E627F9" w:rsidRDefault="00E627F9"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E627F9" w:rsidRDefault="00E627F9"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E627F9" w:rsidRPr="009E0469" w:rsidRDefault="00E627F9" w:rsidP="00D97760">
      <w:pPr>
        <w:pStyle w:val="aa"/>
        <w:ind w:firstLine="709"/>
        <w:jc w:val="both"/>
        <w:rPr>
          <w:sz w:val="24"/>
          <w:szCs w:val="24"/>
        </w:rPr>
      </w:pPr>
      <w:r w:rsidRPr="009E0469">
        <w:rPr>
          <w:sz w:val="24"/>
          <w:szCs w:val="24"/>
        </w:rPr>
        <w:t>11. Особенности такой игры</w:t>
      </w:r>
    </w:p>
    <w:p w:rsidR="00E627F9" w:rsidRDefault="00E627F9" w:rsidP="00817194">
      <w:pPr>
        <w:pStyle w:val="a9"/>
        <w:widowControl/>
        <w:tabs>
          <w:tab w:val="left" w:pos="851"/>
          <w:tab w:val="left" w:pos="993"/>
        </w:tabs>
        <w:autoSpaceDE/>
        <w:autoSpaceDN/>
        <w:adjustRightInd/>
        <w:ind w:left="709"/>
        <w:jc w:val="both"/>
      </w:pPr>
    </w:p>
    <w:p w:rsidR="00E627F9" w:rsidRPr="00817194" w:rsidRDefault="00E627F9"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E627F9" w:rsidRPr="001927FC" w:rsidRDefault="00E627F9"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E627F9" w:rsidRPr="00817194" w:rsidRDefault="00E627F9"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E627F9" w:rsidRDefault="00E627F9" w:rsidP="00817194">
      <w:pPr>
        <w:pStyle w:val="a9"/>
        <w:widowControl/>
        <w:tabs>
          <w:tab w:val="left" w:pos="851"/>
          <w:tab w:val="left" w:pos="993"/>
        </w:tabs>
        <w:autoSpaceDE/>
        <w:autoSpaceDN/>
        <w:adjustRightInd/>
        <w:jc w:val="both"/>
        <w:rPr>
          <w:b/>
        </w:rPr>
      </w:pPr>
    </w:p>
    <w:p w:rsidR="00E627F9" w:rsidRDefault="00E627F9" w:rsidP="00817194">
      <w:pPr>
        <w:pStyle w:val="a9"/>
        <w:widowControl/>
        <w:tabs>
          <w:tab w:val="left" w:pos="851"/>
          <w:tab w:val="left" w:pos="993"/>
        </w:tabs>
        <w:autoSpaceDE/>
        <w:autoSpaceDN/>
        <w:adjustRightInd/>
        <w:jc w:val="both"/>
        <w:rPr>
          <w:b/>
        </w:rPr>
      </w:pPr>
      <w:r>
        <w:rPr>
          <w:b/>
        </w:rPr>
        <w:t>Практические задания</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Ранний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Pr="008117F7" w:rsidRDefault="00E627F9" w:rsidP="00D97760">
      <w:pPr>
        <w:pStyle w:val="aa"/>
        <w:ind w:firstLine="709"/>
        <w:jc w:val="both"/>
        <w:rPr>
          <w:b/>
          <w:sz w:val="24"/>
          <w:szCs w:val="24"/>
        </w:rPr>
      </w:pPr>
    </w:p>
    <w:p w:rsidR="00E627F9" w:rsidRDefault="00E627F9" w:rsidP="00817194">
      <w:pPr>
        <w:pStyle w:val="a9"/>
        <w:widowControl/>
        <w:tabs>
          <w:tab w:val="left" w:pos="851"/>
          <w:tab w:val="left" w:pos="993"/>
        </w:tabs>
        <w:autoSpaceDE/>
        <w:autoSpaceDN/>
        <w:adjustRightInd/>
        <w:jc w:val="both"/>
        <w:rPr>
          <w:b/>
        </w:rPr>
      </w:pPr>
    </w:p>
    <w:p w:rsidR="00E627F9" w:rsidRDefault="00E627F9"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E627F9" w:rsidRPr="0028579B" w:rsidRDefault="00E627F9"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E627F9" w:rsidRDefault="00E627F9"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E627F9" w:rsidRDefault="00E627F9" w:rsidP="00982F77">
      <w:pPr>
        <w:pStyle w:val="a9"/>
        <w:widowControl/>
        <w:autoSpaceDE/>
        <w:autoSpaceDN/>
        <w:adjustRightInd/>
        <w:jc w:val="both"/>
      </w:pPr>
      <w:r>
        <w:t>Практические задания</w:t>
      </w:r>
    </w:p>
    <w:p w:rsidR="00E627F9" w:rsidRPr="00C12D5B" w:rsidRDefault="00E627F9"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Дошкольный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E627F9" w:rsidRDefault="00E627F9"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E627F9" w:rsidRDefault="00E627F9"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E627F9" w:rsidRDefault="00E627F9"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E627F9" w:rsidRDefault="00E627F9"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E627F9" w:rsidRDefault="00E627F9"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E627F9" w:rsidRDefault="00E627F9"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E627F9" w:rsidRDefault="00E627F9"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E627F9" w:rsidRDefault="00E627F9"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E627F9" w:rsidRDefault="00E627F9"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E627F9" w:rsidRDefault="00E627F9"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E627F9" w:rsidRDefault="00E627F9"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E627F9" w:rsidRDefault="00E627F9"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E627F9" w:rsidRPr="00BF0EF2" w:rsidRDefault="00E627F9"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E627F9" w:rsidRDefault="00E627F9"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E627F9" w:rsidRDefault="00E627F9"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E627F9" w:rsidRPr="0043604B" w:rsidRDefault="00E627F9"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E627F9" w:rsidRDefault="00E627F9" w:rsidP="00982F77">
      <w:pPr>
        <w:pStyle w:val="a9"/>
        <w:widowControl/>
        <w:autoSpaceDE/>
        <w:autoSpaceDN/>
        <w:adjustRightInd/>
        <w:jc w:val="both"/>
      </w:pPr>
    </w:p>
    <w:p w:rsidR="00E627F9" w:rsidRPr="00D31278" w:rsidRDefault="00E627F9"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E627F9" w:rsidRPr="0028579B" w:rsidRDefault="00E627F9"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E627F9" w:rsidRPr="00D97760" w:rsidRDefault="00E627F9"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E627F9" w:rsidRPr="00D97760" w:rsidRDefault="00E627F9"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E627F9" w:rsidRDefault="00E627F9" w:rsidP="00D97760">
      <w:pPr>
        <w:pStyle w:val="afe"/>
        <w:widowControl/>
        <w:tabs>
          <w:tab w:val="left" w:pos="317"/>
          <w:tab w:val="left" w:pos="993"/>
        </w:tabs>
        <w:autoSpaceDE/>
        <w:autoSpaceDN/>
        <w:adjustRightInd/>
        <w:spacing w:after="0"/>
        <w:ind w:left="709"/>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Младший школьный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Pr="008117F7" w:rsidRDefault="00E627F9" w:rsidP="00D97760">
      <w:pPr>
        <w:pStyle w:val="aa"/>
        <w:ind w:firstLine="709"/>
        <w:jc w:val="both"/>
        <w:rPr>
          <w:b/>
          <w:sz w:val="24"/>
          <w:szCs w:val="24"/>
        </w:rPr>
      </w:pPr>
    </w:p>
    <w:p w:rsidR="00E627F9" w:rsidRPr="00D31278" w:rsidRDefault="00E627F9"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E627F9" w:rsidRPr="0028579B" w:rsidRDefault="00E627F9"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E627F9" w:rsidRDefault="00E627F9"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E627F9" w:rsidRPr="008D3F18" w:rsidRDefault="00E627F9"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E627F9" w:rsidRDefault="00E627F9" w:rsidP="008D3F18">
      <w:pPr>
        <w:pStyle w:val="a9"/>
        <w:widowControl/>
        <w:autoSpaceDE/>
        <w:autoSpaceDN/>
        <w:adjustRightInd/>
        <w:jc w:val="both"/>
      </w:pPr>
    </w:p>
    <w:p w:rsidR="00E627F9" w:rsidRDefault="00E627F9" w:rsidP="008D3F18">
      <w:pPr>
        <w:pStyle w:val="a9"/>
        <w:widowControl/>
        <w:autoSpaceDE/>
        <w:autoSpaceDN/>
        <w:adjustRightInd/>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Подростковый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E627F9" w:rsidRDefault="00E627F9" w:rsidP="00D97760">
      <w:pPr>
        <w:pStyle w:val="aa"/>
        <w:ind w:firstLine="709"/>
        <w:jc w:val="both"/>
        <w:rPr>
          <w:sz w:val="24"/>
          <w:szCs w:val="24"/>
        </w:rPr>
      </w:pPr>
      <w:r w:rsidRPr="00CB1CC3">
        <w:rPr>
          <w:sz w:val="24"/>
          <w:szCs w:val="24"/>
        </w:rPr>
        <w:t xml:space="preserve">Вставьте пропущенное(ые) слово(а)  </w:t>
      </w:r>
    </w:p>
    <w:p w:rsidR="00E627F9" w:rsidRDefault="00E627F9"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E627F9" w:rsidRDefault="00E627F9"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E627F9" w:rsidRDefault="00E627F9"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E627F9" w:rsidRDefault="00E627F9" w:rsidP="00D97760">
      <w:pPr>
        <w:pStyle w:val="aa"/>
        <w:ind w:firstLine="709"/>
        <w:jc w:val="both"/>
        <w:rPr>
          <w:sz w:val="24"/>
          <w:szCs w:val="24"/>
        </w:rPr>
      </w:pPr>
      <w:r w:rsidRPr="00CB1CC3">
        <w:rPr>
          <w:sz w:val="24"/>
          <w:szCs w:val="24"/>
        </w:rPr>
        <w:t xml:space="preserve">4. Реакция эмансипации – это ……………… </w:t>
      </w:r>
    </w:p>
    <w:p w:rsidR="00E627F9" w:rsidRDefault="00E627F9"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E627F9" w:rsidRDefault="00E627F9"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E627F9" w:rsidRDefault="00E627F9"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E627F9" w:rsidRDefault="00E627F9"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E627F9" w:rsidRDefault="00E627F9"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E627F9" w:rsidRDefault="00E627F9"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E627F9" w:rsidRPr="00CB1CC3" w:rsidRDefault="00E627F9"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E627F9" w:rsidRDefault="00E627F9" w:rsidP="00982F77">
      <w:pPr>
        <w:pStyle w:val="a9"/>
        <w:widowControl/>
        <w:autoSpaceDE/>
        <w:autoSpaceDN/>
        <w:adjustRightInd/>
        <w:jc w:val="both"/>
      </w:pPr>
    </w:p>
    <w:p w:rsidR="00E627F9" w:rsidRDefault="00E627F9"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E627F9" w:rsidRPr="0028579B" w:rsidRDefault="00E627F9"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E627F9" w:rsidRPr="008D3F18" w:rsidRDefault="00E627F9"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E627F9" w:rsidRDefault="00E627F9" w:rsidP="008D3F18">
      <w:pPr>
        <w:pStyle w:val="a9"/>
        <w:widowControl/>
        <w:autoSpaceDE/>
        <w:autoSpaceDN/>
        <w:adjustRightInd/>
        <w:jc w:val="both"/>
      </w:pPr>
      <w:r>
        <w:t>Практические задания</w:t>
      </w:r>
    </w:p>
    <w:p w:rsidR="00E627F9" w:rsidRDefault="00E627F9" w:rsidP="00D97760">
      <w:pPr>
        <w:pStyle w:val="aa"/>
        <w:ind w:firstLine="709"/>
        <w:jc w:val="both"/>
        <w:rPr>
          <w:sz w:val="24"/>
          <w:szCs w:val="24"/>
        </w:rPr>
      </w:pPr>
      <w:r w:rsidRPr="00C12D5B">
        <w:rPr>
          <w:sz w:val="24"/>
          <w:szCs w:val="24"/>
        </w:rPr>
        <w:t xml:space="preserve">Задание 1. </w:t>
      </w:r>
    </w:p>
    <w:p w:rsidR="00E627F9" w:rsidRPr="00C12D5B" w:rsidRDefault="00E627F9"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627F9" w:rsidRDefault="00E627F9"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627F9" w:rsidRPr="009E0469" w:rsidTr="00540922">
        <w:tc>
          <w:tcPr>
            <w:tcW w:w="1526" w:type="dxa"/>
          </w:tcPr>
          <w:p w:rsidR="00E627F9" w:rsidRPr="008D22B4" w:rsidRDefault="00E627F9" w:rsidP="00540922">
            <w:pPr>
              <w:pStyle w:val="aa"/>
              <w:jc w:val="both"/>
              <w:rPr>
                <w:b/>
                <w:sz w:val="22"/>
                <w:szCs w:val="22"/>
              </w:rPr>
            </w:pPr>
            <w:r w:rsidRPr="008D22B4">
              <w:rPr>
                <w:b/>
                <w:sz w:val="22"/>
                <w:szCs w:val="22"/>
              </w:rPr>
              <w:t>Возрастной период</w:t>
            </w:r>
          </w:p>
        </w:tc>
        <w:tc>
          <w:tcPr>
            <w:tcW w:w="1559" w:type="dxa"/>
          </w:tcPr>
          <w:p w:rsidR="00E627F9" w:rsidRPr="008D22B4" w:rsidRDefault="00E627F9" w:rsidP="00540922">
            <w:pPr>
              <w:pStyle w:val="aa"/>
              <w:jc w:val="both"/>
              <w:rPr>
                <w:b/>
                <w:sz w:val="22"/>
                <w:szCs w:val="22"/>
              </w:rPr>
            </w:pPr>
            <w:r w:rsidRPr="008D22B4">
              <w:rPr>
                <w:b/>
                <w:sz w:val="22"/>
                <w:szCs w:val="22"/>
              </w:rPr>
              <w:t>Хронологи-ческие рамки</w:t>
            </w:r>
          </w:p>
        </w:tc>
        <w:tc>
          <w:tcPr>
            <w:tcW w:w="1188" w:type="dxa"/>
          </w:tcPr>
          <w:p w:rsidR="00E627F9" w:rsidRPr="008D22B4" w:rsidRDefault="00E627F9" w:rsidP="00540922">
            <w:pPr>
              <w:pStyle w:val="aa"/>
              <w:jc w:val="both"/>
              <w:rPr>
                <w:b/>
                <w:sz w:val="22"/>
                <w:szCs w:val="22"/>
              </w:rPr>
            </w:pPr>
            <w:r w:rsidRPr="008D22B4">
              <w:rPr>
                <w:b/>
                <w:sz w:val="22"/>
                <w:szCs w:val="22"/>
              </w:rPr>
              <w:t>Ведущая потреб-ность</w:t>
            </w:r>
          </w:p>
        </w:tc>
        <w:tc>
          <w:tcPr>
            <w:tcW w:w="1518" w:type="dxa"/>
          </w:tcPr>
          <w:p w:rsidR="00E627F9" w:rsidRPr="008D22B4" w:rsidRDefault="00E627F9" w:rsidP="00540922">
            <w:pPr>
              <w:pStyle w:val="aa"/>
              <w:jc w:val="both"/>
              <w:rPr>
                <w:b/>
                <w:sz w:val="22"/>
                <w:szCs w:val="22"/>
              </w:rPr>
            </w:pPr>
            <w:r w:rsidRPr="008D22B4">
              <w:rPr>
                <w:b/>
                <w:sz w:val="22"/>
                <w:szCs w:val="22"/>
              </w:rPr>
              <w:t>Социальная ситуация развития</w:t>
            </w:r>
          </w:p>
        </w:tc>
        <w:tc>
          <w:tcPr>
            <w:tcW w:w="1639" w:type="dxa"/>
          </w:tcPr>
          <w:p w:rsidR="00E627F9" w:rsidRPr="008D22B4" w:rsidRDefault="00E627F9" w:rsidP="00540922">
            <w:pPr>
              <w:pStyle w:val="aa"/>
              <w:jc w:val="both"/>
              <w:rPr>
                <w:b/>
                <w:sz w:val="22"/>
                <w:szCs w:val="22"/>
              </w:rPr>
            </w:pPr>
            <w:r w:rsidRPr="008D22B4">
              <w:rPr>
                <w:b/>
                <w:sz w:val="22"/>
                <w:szCs w:val="22"/>
              </w:rPr>
              <w:t>Ведущий вид деятельности</w:t>
            </w:r>
          </w:p>
        </w:tc>
        <w:tc>
          <w:tcPr>
            <w:tcW w:w="828" w:type="dxa"/>
          </w:tcPr>
          <w:p w:rsidR="00E627F9" w:rsidRPr="008D22B4" w:rsidRDefault="00E627F9" w:rsidP="00540922">
            <w:pPr>
              <w:pStyle w:val="aa"/>
              <w:jc w:val="both"/>
              <w:rPr>
                <w:b/>
                <w:sz w:val="22"/>
                <w:szCs w:val="22"/>
              </w:rPr>
            </w:pPr>
            <w:r w:rsidRPr="008D22B4">
              <w:rPr>
                <w:b/>
                <w:sz w:val="22"/>
                <w:szCs w:val="22"/>
              </w:rPr>
              <w:t>Вид обще-ния</w:t>
            </w:r>
          </w:p>
        </w:tc>
        <w:tc>
          <w:tcPr>
            <w:tcW w:w="1597" w:type="dxa"/>
          </w:tcPr>
          <w:p w:rsidR="00E627F9" w:rsidRPr="008D22B4" w:rsidRDefault="00E627F9" w:rsidP="00540922">
            <w:pPr>
              <w:pStyle w:val="aa"/>
              <w:jc w:val="both"/>
              <w:rPr>
                <w:b/>
                <w:sz w:val="22"/>
                <w:szCs w:val="22"/>
              </w:rPr>
            </w:pPr>
            <w:r w:rsidRPr="008D22B4">
              <w:rPr>
                <w:b/>
                <w:sz w:val="22"/>
                <w:szCs w:val="22"/>
              </w:rPr>
              <w:t>Психические ново- образования</w:t>
            </w:r>
          </w:p>
        </w:tc>
      </w:tr>
      <w:tr w:rsidR="00E627F9" w:rsidRPr="009E0469" w:rsidTr="00540922">
        <w:tc>
          <w:tcPr>
            <w:tcW w:w="1526" w:type="dxa"/>
          </w:tcPr>
          <w:p w:rsidR="00E627F9" w:rsidRPr="008D22B4" w:rsidRDefault="00E627F9" w:rsidP="00540922">
            <w:pPr>
              <w:pStyle w:val="aa"/>
              <w:jc w:val="both"/>
              <w:rPr>
                <w:sz w:val="24"/>
                <w:szCs w:val="24"/>
              </w:rPr>
            </w:pPr>
            <w:r w:rsidRPr="008D22B4">
              <w:rPr>
                <w:sz w:val="24"/>
                <w:szCs w:val="24"/>
              </w:rPr>
              <w:t>Юношеский возраст</w:t>
            </w:r>
          </w:p>
        </w:tc>
        <w:tc>
          <w:tcPr>
            <w:tcW w:w="1559" w:type="dxa"/>
          </w:tcPr>
          <w:p w:rsidR="00E627F9" w:rsidRPr="008D22B4" w:rsidRDefault="00E627F9" w:rsidP="00540922">
            <w:pPr>
              <w:pStyle w:val="aa"/>
              <w:jc w:val="both"/>
              <w:rPr>
                <w:sz w:val="24"/>
                <w:szCs w:val="24"/>
              </w:rPr>
            </w:pPr>
          </w:p>
        </w:tc>
        <w:tc>
          <w:tcPr>
            <w:tcW w:w="1188" w:type="dxa"/>
          </w:tcPr>
          <w:p w:rsidR="00E627F9" w:rsidRPr="008D22B4" w:rsidRDefault="00E627F9" w:rsidP="00540922">
            <w:pPr>
              <w:pStyle w:val="aa"/>
              <w:jc w:val="both"/>
              <w:rPr>
                <w:sz w:val="24"/>
                <w:szCs w:val="24"/>
              </w:rPr>
            </w:pPr>
          </w:p>
        </w:tc>
        <w:tc>
          <w:tcPr>
            <w:tcW w:w="1518" w:type="dxa"/>
          </w:tcPr>
          <w:p w:rsidR="00E627F9" w:rsidRPr="008D22B4" w:rsidRDefault="00E627F9" w:rsidP="00540922">
            <w:pPr>
              <w:pStyle w:val="aa"/>
              <w:jc w:val="both"/>
              <w:rPr>
                <w:sz w:val="24"/>
                <w:szCs w:val="24"/>
              </w:rPr>
            </w:pPr>
          </w:p>
        </w:tc>
        <w:tc>
          <w:tcPr>
            <w:tcW w:w="1639" w:type="dxa"/>
          </w:tcPr>
          <w:p w:rsidR="00E627F9" w:rsidRPr="008D22B4" w:rsidRDefault="00E627F9" w:rsidP="00540922">
            <w:pPr>
              <w:pStyle w:val="aa"/>
              <w:jc w:val="both"/>
              <w:rPr>
                <w:sz w:val="24"/>
                <w:szCs w:val="24"/>
              </w:rPr>
            </w:pPr>
          </w:p>
        </w:tc>
        <w:tc>
          <w:tcPr>
            <w:tcW w:w="828" w:type="dxa"/>
          </w:tcPr>
          <w:p w:rsidR="00E627F9" w:rsidRPr="008D22B4" w:rsidRDefault="00E627F9" w:rsidP="00540922">
            <w:pPr>
              <w:pStyle w:val="aa"/>
              <w:jc w:val="both"/>
              <w:rPr>
                <w:sz w:val="24"/>
                <w:szCs w:val="24"/>
              </w:rPr>
            </w:pPr>
          </w:p>
        </w:tc>
        <w:tc>
          <w:tcPr>
            <w:tcW w:w="1597" w:type="dxa"/>
          </w:tcPr>
          <w:p w:rsidR="00E627F9" w:rsidRPr="008D22B4" w:rsidRDefault="00E627F9" w:rsidP="00540922">
            <w:pPr>
              <w:pStyle w:val="aa"/>
              <w:jc w:val="both"/>
              <w:rPr>
                <w:sz w:val="24"/>
                <w:szCs w:val="24"/>
              </w:rPr>
            </w:pPr>
          </w:p>
        </w:tc>
      </w:tr>
    </w:tbl>
    <w:p w:rsidR="00E627F9" w:rsidRDefault="00E627F9"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E627F9" w:rsidRDefault="00E627F9"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E627F9" w:rsidRDefault="00E627F9"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E627F9" w:rsidRDefault="00E627F9"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E627F9" w:rsidRDefault="00E627F9"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E627F9" w:rsidRDefault="00E627F9"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E627F9" w:rsidRDefault="00E627F9"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E627F9" w:rsidRDefault="00E627F9"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E627F9" w:rsidRDefault="00E627F9"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E627F9" w:rsidRDefault="00E627F9"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E627F9" w:rsidRDefault="00E627F9"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E627F9" w:rsidRDefault="00E627F9"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E627F9" w:rsidRDefault="00E627F9"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E627F9" w:rsidRDefault="00E627F9"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E627F9" w:rsidRDefault="00E627F9"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E627F9" w:rsidRDefault="00E627F9"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E627F9" w:rsidRPr="0026575F" w:rsidRDefault="00E627F9" w:rsidP="00D97760">
      <w:pPr>
        <w:pStyle w:val="aa"/>
        <w:ind w:firstLine="709"/>
        <w:jc w:val="both"/>
        <w:rPr>
          <w:sz w:val="24"/>
          <w:szCs w:val="24"/>
        </w:rPr>
      </w:pPr>
    </w:p>
    <w:p w:rsidR="00E627F9" w:rsidRDefault="00E627F9"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E627F9" w:rsidRDefault="00E627F9" w:rsidP="00D97760">
      <w:pPr>
        <w:pStyle w:val="aa"/>
        <w:ind w:firstLine="709"/>
        <w:jc w:val="both"/>
        <w:rPr>
          <w:sz w:val="24"/>
          <w:szCs w:val="24"/>
        </w:rPr>
      </w:pPr>
      <w:r w:rsidRPr="00CB1CC3">
        <w:rPr>
          <w:sz w:val="24"/>
          <w:szCs w:val="24"/>
        </w:rPr>
        <w:t xml:space="preserve">1. Новорожденность </w:t>
      </w:r>
    </w:p>
    <w:p w:rsidR="00E627F9" w:rsidRDefault="00E627F9" w:rsidP="00D97760">
      <w:pPr>
        <w:pStyle w:val="aa"/>
        <w:ind w:firstLine="709"/>
        <w:jc w:val="both"/>
        <w:rPr>
          <w:sz w:val="24"/>
          <w:szCs w:val="24"/>
        </w:rPr>
      </w:pPr>
      <w:r w:rsidRPr="00CB1CC3">
        <w:rPr>
          <w:sz w:val="24"/>
          <w:szCs w:val="24"/>
        </w:rPr>
        <w:t xml:space="preserve">2. Младенчество </w:t>
      </w:r>
    </w:p>
    <w:p w:rsidR="00E627F9" w:rsidRDefault="00E627F9" w:rsidP="00D97760">
      <w:pPr>
        <w:pStyle w:val="aa"/>
        <w:ind w:firstLine="709"/>
        <w:jc w:val="both"/>
        <w:rPr>
          <w:sz w:val="24"/>
          <w:szCs w:val="24"/>
        </w:rPr>
      </w:pPr>
      <w:r w:rsidRPr="00CB1CC3">
        <w:rPr>
          <w:sz w:val="24"/>
          <w:szCs w:val="24"/>
        </w:rPr>
        <w:t xml:space="preserve">3. Ранний возраст </w:t>
      </w:r>
    </w:p>
    <w:p w:rsidR="00E627F9" w:rsidRDefault="00E627F9" w:rsidP="00D97760">
      <w:pPr>
        <w:pStyle w:val="aa"/>
        <w:ind w:firstLine="709"/>
        <w:jc w:val="both"/>
        <w:rPr>
          <w:sz w:val="24"/>
          <w:szCs w:val="24"/>
        </w:rPr>
      </w:pPr>
      <w:r w:rsidRPr="00CB1CC3">
        <w:rPr>
          <w:sz w:val="24"/>
          <w:szCs w:val="24"/>
        </w:rPr>
        <w:t xml:space="preserve">4.Дошкольное детство  </w:t>
      </w:r>
    </w:p>
    <w:p w:rsidR="00E627F9" w:rsidRDefault="00E627F9" w:rsidP="00D97760">
      <w:pPr>
        <w:pStyle w:val="aa"/>
        <w:ind w:firstLine="709"/>
        <w:jc w:val="both"/>
        <w:rPr>
          <w:sz w:val="24"/>
          <w:szCs w:val="24"/>
        </w:rPr>
      </w:pPr>
      <w:r w:rsidRPr="00CB1CC3">
        <w:rPr>
          <w:sz w:val="24"/>
          <w:szCs w:val="24"/>
        </w:rPr>
        <w:t xml:space="preserve">5. Младший школьный возраст.  </w:t>
      </w:r>
    </w:p>
    <w:p w:rsidR="00E627F9" w:rsidRDefault="00E627F9" w:rsidP="00D97760">
      <w:pPr>
        <w:pStyle w:val="aa"/>
        <w:ind w:firstLine="709"/>
        <w:jc w:val="both"/>
        <w:rPr>
          <w:sz w:val="24"/>
          <w:szCs w:val="24"/>
        </w:rPr>
      </w:pPr>
    </w:p>
    <w:p w:rsidR="00E627F9" w:rsidRDefault="00E627F9" w:rsidP="00D97760">
      <w:pPr>
        <w:pStyle w:val="aa"/>
        <w:ind w:firstLine="709"/>
        <w:jc w:val="both"/>
        <w:rPr>
          <w:sz w:val="24"/>
          <w:szCs w:val="24"/>
        </w:rPr>
      </w:pPr>
      <w:r w:rsidRPr="00CB1CC3">
        <w:rPr>
          <w:sz w:val="24"/>
          <w:szCs w:val="24"/>
        </w:rPr>
        <w:t xml:space="preserve">а. Комплекс оживления  </w:t>
      </w:r>
    </w:p>
    <w:p w:rsidR="00E627F9" w:rsidRDefault="00E627F9" w:rsidP="00D97760">
      <w:pPr>
        <w:pStyle w:val="aa"/>
        <w:ind w:firstLine="709"/>
        <w:jc w:val="both"/>
        <w:rPr>
          <w:sz w:val="24"/>
          <w:szCs w:val="24"/>
        </w:rPr>
      </w:pPr>
      <w:r w:rsidRPr="00CB1CC3">
        <w:rPr>
          <w:sz w:val="24"/>
          <w:szCs w:val="24"/>
        </w:rPr>
        <w:t xml:space="preserve">б. Зрительная и слуховая сосредоточенность  </w:t>
      </w:r>
    </w:p>
    <w:p w:rsidR="00E627F9" w:rsidRDefault="00E627F9" w:rsidP="00D97760">
      <w:pPr>
        <w:pStyle w:val="aa"/>
        <w:ind w:firstLine="709"/>
        <w:jc w:val="both"/>
        <w:rPr>
          <w:sz w:val="24"/>
          <w:szCs w:val="24"/>
        </w:rPr>
      </w:pPr>
      <w:r w:rsidRPr="00CB1CC3">
        <w:rPr>
          <w:sz w:val="24"/>
          <w:szCs w:val="24"/>
        </w:rPr>
        <w:t xml:space="preserve">в. Стремление занять новую позицию  </w:t>
      </w:r>
    </w:p>
    <w:p w:rsidR="00E627F9" w:rsidRDefault="00E627F9" w:rsidP="00D97760">
      <w:pPr>
        <w:pStyle w:val="aa"/>
        <w:ind w:firstLine="709"/>
        <w:jc w:val="both"/>
        <w:rPr>
          <w:sz w:val="24"/>
          <w:szCs w:val="24"/>
        </w:rPr>
      </w:pPr>
      <w:r w:rsidRPr="00CB1CC3">
        <w:rPr>
          <w:sz w:val="24"/>
          <w:szCs w:val="24"/>
        </w:rPr>
        <w:t xml:space="preserve">г. Предметно-манипулятивная игра  </w:t>
      </w:r>
    </w:p>
    <w:p w:rsidR="00E627F9" w:rsidRDefault="00E627F9" w:rsidP="00D97760">
      <w:pPr>
        <w:pStyle w:val="aa"/>
        <w:ind w:firstLine="709"/>
        <w:jc w:val="both"/>
        <w:rPr>
          <w:sz w:val="24"/>
          <w:szCs w:val="24"/>
        </w:rPr>
      </w:pPr>
      <w:r w:rsidRPr="00CB1CC3">
        <w:rPr>
          <w:sz w:val="24"/>
          <w:szCs w:val="24"/>
        </w:rPr>
        <w:t xml:space="preserve">д. Сюжетно-ролевая игра  </w:t>
      </w:r>
    </w:p>
    <w:p w:rsidR="00E627F9" w:rsidRDefault="00E627F9" w:rsidP="00D97760">
      <w:pPr>
        <w:pStyle w:val="aa"/>
        <w:ind w:firstLine="709"/>
        <w:jc w:val="both"/>
        <w:rPr>
          <w:sz w:val="24"/>
          <w:szCs w:val="24"/>
        </w:rPr>
      </w:pPr>
      <w:r w:rsidRPr="00CB1CC3">
        <w:rPr>
          <w:sz w:val="24"/>
          <w:szCs w:val="24"/>
        </w:rPr>
        <w:t xml:space="preserve">е. Понятийное мышление </w:t>
      </w:r>
    </w:p>
    <w:p w:rsidR="00E627F9" w:rsidRDefault="00E627F9"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E627F9" w:rsidRDefault="00E627F9" w:rsidP="00D97760">
      <w:pPr>
        <w:pStyle w:val="aa"/>
        <w:ind w:firstLine="709"/>
        <w:jc w:val="both"/>
        <w:rPr>
          <w:sz w:val="24"/>
          <w:szCs w:val="24"/>
        </w:rPr>
      </w:pPr>
      <w:r w:rsidRPr="00CB1CC3">
        <w:rPr>
          <w:sz w:val="24"/>
          <w:szCs w:val="24"/>
        </w:rPr>
        <w:t xml:space="preserve">з. Наглядно-образное мышление  </w:t>
      </w:r>
    </w:p>
    <w:p w:rsidR="00E627F9" w:rsidRDefault="00E627F9" w:rsidP="00D97760">
      <w:pPr>
        <w:pStyle w:val="aa"/>
        <w:ind w:firstLine="709"/>
        <w:jc w:val="both"/>
        <w:rPr>
          <w:sz w:val="24"/>
          <w:szCs w:val="24"/>
        </w:rPr>
      </w:pPr>
      <w:r w:rsidRPr="00CB1CC3">
        <w:rPr>
          <w:sz w:val="24"/>
          <w:szCs w:val="24"/>
        </w:rPr>
        <w:t>и. Гуление</w:t>
      </w:r>
    </w:p>
    <w:p w:rsidR="00E627F9" w:rsidRDefault="00E627F9" w:rsidP="00D97760">
      <w:pPr>
        <w:pStyle w:val="aa"/>
        <w:ind w:firstLine="709"/>
        <w:jc w:val="both"/>
        <w:rPr>
          <w:sz w:val="24"/>
          <w:szCs w:val="24"/>
        </w:rPr>
      </w:pPr>
      <w:r w:rsidRPr="00CB1CC3">
        <w:rPr>
          <w:sz w:val="24"/>
          <w:szCs w:val="24"/>
        </w:rPr>
        <w:t xml:space="preserve">к. Ходьба </w:t>
      </w:r>
    </w:p>
    <w:p w:rsidR="00E627F9" w:rsidRDefault="00E627F9" w:rsidP="00D97760">
      <w:pPr>
        <w:pStyle w:val="aa"/>
        <w:ind w:firstLine="709"/>
        <w:jc w:val="both"/>
        <w:rPr>
          <w:sz w:val="24"/>
          <w:szCs w:val="24"/>
        </w:rPr>
      </w:pPr>
      <w:r w:rsidRPr="00CB1CC3">
        <w:rPr>
          <w:sz w:val="24"/>
          <w:szCs w:val="24"/>
        </w:rPr>
        <w:t xml:space="preserve">л. Наглядно-действенное мышление  </w:t>
      </w:r>
    </w:p>
    <w:p w:rsidR="00E627F9" w:rsidRDefault="00E627F9" w:rsidP="00D97760">
      <w:pPr>
        <w:pStyle w:val="aa"/>
        <w:ind w:firstLine="709"/>
        <w:jc w:val="both"/>
        <w:rPr>
          <w:sz w:val="24"/>
          <w:szCs w:val="24"/>
        </w:rPr>
      </w:pPr>
      <w:r w:rsidRPr="00CB1CC3">
        <w:rPr>
          <w:sz w:val="24"/>
          <w:szCs w:val="24"/>
        </w:rPr>
        <w:t xml:space="preserve">м. Формирование предметных действий  </w:t>
      </w:r>
    </w:p>
    <w:p w:rsidR="00E627F9" w:rsidRDefault="00E627F9" w:rsidP="00D97760">
      <w:pPr>
        <w:pStyle w:val="aa"/>
        <w:ind w:firstLine="709"/>
        <w:jc w:val="both"/>
        <w:rPr>
          <w:sz w:val="24"/>
          <w:szCs w:val="24"/>
        </w:rPr>
      </w:pPr>
      <w:r w:rsidRPr="00CB1CC3">
        <w:rPr>
          <w:sz w:val="24"/>
          <w:szCs w:val="24"/>
        </w:rPr>
        <w:t xml:space="preserve">н. Интеллектуальная рефлексия  </w:t>
      </w:r>
    </w:p>
    <w:p w:rsidR="00E627F9" w:rsidRDefault="00E627F9" w:rsidP="00D97760">
      <w:pPr>
        <w:pStyle w:val="aa"/>
        <w:ind w:firstLine="709"/>
        <w:jc w:val="both"/>
        <w:rPr>
          <w:sz w:val="24"/>
          <w:szCs w:val="24"/>
        </w:rPr>
      </w:pPr>
      <w:r w:rsidRPr="00CB1CC3">
        <w:rPr>
          <w:sz w:val="24"/>
          <w:szCs w:val="24"/>
        </w:rPr>
        <w:t xml:space="preserve">о. Феномен «я-сам»  </w:t>
      </w:r>
    </w:p>
    <w:p w:rsidR="00E627F9" w:rsidRDefault="00E627F9" w:rsidP="00D97760">
      <w:pPr>
        <w:pStyle w:val="aa"/>
        <w:ind w:firstLine="709"/>
        <w:jc w:val="both"/>
        <w:rPr>
          <w:sz w:val="24"/>
          <w:szCs w:val="24"/>
        </w:rPr>
      </w:pPr>
      <w:r w:rsidRPr="00CB1CC3">
        <w:rPr>
          <w:sz w:val="24"/>
          <w:szCs w:val="24"/>
        </w:rPr>
        <w:t xml:space="preserve">п. Феномен «горькой конфетки»  </w:t>
      </w:r>
    </w:p>
    <w:p w:rsidR="00E627F9" w:rsidRDefault="00E627F9" w:rsidP="00D97760">
      <w:pPr>
        <w:pStyle w:val="aa"/>
        <w:ind w:firstLine="709"/>
        <w:jc w:val="both"/>
        <w:rPr>
          <w:sz w:val="24"/>
          <w:szCs w:val="24"/>
        </w:rPr>
      </w:pPr>
      <w:r w:rsidRPr="00CB1CC3">
        <w:rPr>
          <w:sz w:val="24"/>
          <w:szCs w:val="24"/>
        </w:rPr>
        <w:t xml:space="preserve">р. Свободная манипуляция с предметами </w:t>
      </w:r>
    </w:p>
    <w:p w:rsidR="00E627F9" w:rsidRPr="0043604B" w:rsidRDefault="00E627F9"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E627F9" w:rsidRDefault="00E627F9" w:rsidP="00D31278">
      <w:pPr>
        <w:pStyle w:val="a9"/>
        <w:widowControl/>
        <w:tabs>
          <w:tab w:val="left" w:pos="851"/>
          <w:tab w:val="left" w:pos="993"/>
        </w:tabs>
        <w:autoSpaceDE/>
        <w:autoSpaceDN/>
        <w:adjustRightInd/>
        <w:ind w:left="709"/>
        <w:jc w:val="both"/>
        <w:rPr>
          <w:b/>
        </w:rPr>
      </w:pPr>
    </w:p>
    <w:p w:rsidR="00E627F9" w:rsidRDefault="00E627F9"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E627F9" w:rsidRPr="0028579B" w:rsidRDefault="00E627F9"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E627F9" w:rsidRPr="008D3F18" w:rsidRDefault="00E627F9"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E627F9" w:rsidRDefault="00E627F9" w:rsidP="008D3F18">
      <w:pPr>
        <w:pStyle w:val="a9"/>
        <w:widowControl/>
        <w:autoSpaceDE/>
        <w:autoSpaceDN/>
        <w:adjustRightInd/>
        <w:jc w:val="both"/>
      </w:pPr>
      <w:r>
        <w:t>Практические задания</w:t>
      </w:r>
    </w:p>
    <w:p w:rsidR="00E627F9" w:rsidRDefault="00E627F9" w:rsidP="00982F77">
      <w:pPr>
        <w:pStyle w:val="a9"/>
        <w:widowControl/>
        <w:autoSpaceDE/>
        <w:autoSpaceDN/>
        <w:adjustRightInd/>
        <w:jc w:val="both"/>
      </w:pPr>
    </w:p>
    <w:p w:rsidR="00E627F9" w:rsidRDefault="00E627F9" w:rsidP="00D97760">
      <w:pPr>
        <w:pStyle w:val="aa"/>
        <w:ind w:firstLine="709"/>
        <w:jc w:val="both"/>
        <w:rPr>
          <w:sz w:val="24"/>
          <w:szCs w:val="24"/>
        </w:rPr>
      </w:pPr>
      <w:r>
        <w:rPr>
          <w:sz w:val="24"/>
          <w:szCs w:val="24"/>
        </w:rPr>
        <w:t>Задание 1.</w:t>
      </w:r>
    </w:p>
    <w:p w:rsidR="00E627F9" w:rsidRDefault="00E627F9"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E627F9" w:rsidRPr="0043604B" w:rsidRDefault="00E627F9"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E627F9" w:rsidRDefault="00E627F9" w:rsidP="00D97760">
      <w:pPr>
        <w:pStyle w:val="aa"/>
        <w:ind w:firstLine="709"/>
        <w:jc w:val="both"/>
        <w:rPr>
          <w:sz w:val="24"/>
          <w:szCs w:val="24"/>
        </w:rPr>
      </w:pPr>
      <w:r w:rsidRPr="00181C63">
        <w:rPr>
          <w:sz w:val="24"/>
          <w:szCs w:val="24"/>
        </w:rPr>
        <w:t>Зад</w:t>
      </w:r>
      <w:r>
        <w:rPr>
          <w:sz w:val="24"/>
          <w:szCs w:val="24"/>
        </w:rPr>
        <w:t>ание 2</w:t>
      </w:r>
    </w:p>
    <w:p w:rsidR="00E627F9" w:rsidRDefault="00E627F9"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E627F9" w:rsidRDefault="00E627F9" w:rsidP="00D97760">
      <w:pPr>
        <w:pStyle w:val="aa"/>
        <w:ind w:firstLine="709"/>
        <w:jc w:val="both"/>
        <w:rPr>
          <w:sz w:val="24"/>
          <w:szCs w:val="24"/>
        </w:rPr>
      </w:pPr>
      <w:r w:rsidRPr="00181C63">
        <w:rPr>
          <w:sz w:val="24"/>
          <w:szCs w:val="24"/>
        </w:rPr>
        <w:t xml:space="preserve">Какие стратегии (типы) старения выделяют? </w:t>
      </w:r>
    </w:p>
    <w:p w:rsidR="00E627F9" w:rsidRDefault="00E627F9"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E627F9" w:rsidRDefault="00E627F9"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E627F9" w:rsidRPr="0090175C" w:rsidRDefault="00E627F9" w:rsidP="003321BF">
      <w:pPr>
        <w:widowControl/>
        <w:shd w:val="clear" w:color="auto" w:fill="FFFFFF"/>
        <w:autoSpaceDE/>
        <w:autoSpaceDN/>
        <w:adjustRightInd/>
        <w:spacing w:after="89"/>
        <w:rPr>
          <w:color w:val="645952"/>
          <w:sz w:val="23"/>
          <w:szCs w:val="23"/>
        </w:rPr>
      </w:pPr>
    </w:p>
    <w:p w:rsidR="00E627F9" w:rsidRPr="00DC11F5" w:rsidRDefault="00E627F9" w:rsidP="0018368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27F9" w:rsidRPr="000F0F00" w:rsidRDefault="00E627F9" w:rsidP="0018368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27F9" w:rsidRPr="00DC11F5" w:rsidRDefault="00E627F9" w:rsidP="00183684">
      <w:pPr>
        <w:ind w:firstLine="708"/>
        <w:rPr>
          <w:b/>
          <w:bCs/>
          <w:i/>
          <w:iCs/>
          <w:highlight w:val="white"/>
        </w:rPr>
      </w:pPr>
    </w:p>
    <w:p w:rsidR="00E627F9" w:rsidRPr="0090175C" w:rsidRDefault="00E627F9" w:rsidP="00B12478">
      <w:pPr>
        <w:tabs>
          <w:tab w:val="left" w:pos="851"/>
        </w:tabs>
        <w:ind w:right="-284" w:firstLine="567"/>
        <w:jc w:val="both"/>
        <w:rPr>
          <w:i/>
        </w:rPr>
      </w:pPr>
    </w:p>
    <w:p w:rsidR="00E627F9" w:rsidRPr="0090175C" w:rsidRDefault="00E627F9"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627F9" w:rsidRPr="0090175C" w:rsidRDefault="00E627F9" w:rsidP="009F3E1E">
      <w:pPr>
        <w:pStyle w:val="a9"/>
        <w:rPr>
          <w:b/>
          <w:i/>
        </w:rPr>
      </w:pPr>
    </w:p>
    <w:p w:rsidR="00E627F9" w:rsidRPr="00773DBC" w:rsidRDefault="00E627F9" w:rsidP="0083394F">
      <w:pPr>
        <w:pStyle w:val="a9"/>
        <w:rPr>
          <w:i/>
        </w:rPr>
      </w:pPr>
      <w:r w:rsidRPr="00773DBC">
        <w:rPr>
          <w:i/>
        </w:rPr>
        <w:t>7.1 Основная учебная литература:</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E627F9" w:rsidRDefault="00E627F9"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E627F9" w:rsidRDefault="00E627F9" w:rsidP="0083394F">
      <w:pPr>
        <w:pStyle w:val="51"/>
        <w:shd w:val="clear" w:color="auto" w:fill="auto"/>
        <w:spacing w:before="0" w:after="76" w:line="250" w:lineRule="exact"/>
        <w:ind w:left="340" w:firstLine="0"/>
        <w:jc w:val="both"/>
      </w:pPr>
    </w:p>
    <w:p w:rsidR="00E627F9" w:rsidRDefault="00E627F9" w:rsidP="0083394F">
      <w:pPr>
        <w:pStyle w:val="a9"/>
        <w:tabs>
          <w:tab w:val="left" w:pos="1560"/>
        </w:tabs>
        <w:ind w:left="567" w:firstLine="709"/>
        <w:rPr>
          <w:i/>
        </w:rPr>
      </w:pPr>
      <w:r w:rsidRPr="00773DBC">
        <w:rPr>
          <w:i/>
        </w:rPr>
        <w:t>7.2 Дополнительная учебная литература:</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E627F9" w:rsidRDefault="00E627F9"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E627F9" w:rsidRDefault="00E627F9"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E627F9" w:rsidRDefault="00E627F9" w:rsidP="00F549ED">
      <w:pPr>
        <w:tabs>
          <w:tab w:val="left" w:pos="1560"/>
        </w:tabs>
        <w:ind w:firstLine="709"/>
        <w:jc w:val="both"/>
        <w:rPr>
          <w:rFonts w:ascii="Calibri" w:hAnsi="Calibri"/>
          <w:color w:val="000000"/>
          <w:sz w:val="21"/>
          <w:szCs w:val="21"/>
        </w:rPr>
      </w:pPr>
    </w:p>
    <w:p w:rsidR="00E627F9" w:rsidRPr="0090175C" w:rsidRDefault="00E627F9" w:rsidP="009B77B4">
      <w:pPr>
        <w:tabs>
          <w:tab w:val="left" w:pos="1701"/>
        </w:tabs>
        <w:ind w:left="851" w:firstLine="490"/>
        <w:rPr>
          <w:i/>
        </w:rPr>
      </w:pPr>
      <w:r w:rsidRPr="0090175C">
        <w:rPr>
          <w:i/>
        </w:rPr>
        <w:t>7.3.Периодичекие издания</w:t>
      </w:r>
    </w:p>
    <w:p w:rsidR="00E627F9" w:rsidRPr="0083394F" w:rsidRDefault="00E627F9"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E627F9" w:rsidRPr="0083394F" w:rsidRDefault="00E627F9"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E627F9" w:rsidRPr="0083394F" w:rsidRDefault="00E627F9" w:rsidP="00545B59">
      <w:pPr>
        <w:pStyle w:val="a9"/>
        <w:numPr>
          <w:ilvl w:val="0"/>
          <w:numId w:val="12"/>
        </w:numPr>
        <w:tabs>
          <w:tab w:val="left" w:pos="1701"/>
        </w:tabs>
        <w:rPr>
          <w:i/>
        </w:rPr>
      </w:pPr>
      <w:r w:rsidRPr="0083394F">
        <w:t>Развитие личности.  Прометей. ISSN: 2071-9788 ЭБС «IPRbooks»</w:t>
      </w:r>
    </w:p>
    <w:p w:rsidR="00E627F9" w:rsidRPr="0083394F" w:rsidRDefault="00E627F9" w:rsidP="0083394F">
      <w:pPr>
        <w:pStyle w:val="a9"/>
        <w:tabs>
          <w:tab w:val="left" w:pos="1701"/>
        </w:tabs>
        <w:ind w:left="360"/>
        <w:rPr>
          <w:i/>
        </w:rPr>
      </w:pPr>
    </w:p>
    <w:p w:rsidR="00E627F9" w:rsidRPr="0090175C" w:rsidRDefault="00E627F9"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627F9" w:rsidRPr="0090175C" w:rsidRDefault="00E627F9" w:rsidP="00BC5377">
      <w:pPr>
        <w:pStyle w:val="a9"/>
        <w:jc w:val="both"/>
        <w:rPr>
          <w:b/>
          <w:i/>
        </w:rPr>
      </w:pPr>
    </w:p>
    <w:p w:rsidR="00E627F9" w:rsidRPr="005B1C8B" w:rsidRDefault="00E627F9"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E627F9" w:rsidRPr="005B1C8B" w:rsidRDefault="00E627F9"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E627F9" w:rsidRDefault="00E627F9"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E627F9" w:rsidRDefault="00E627F9"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E627F9" w:rsidRDefault="00E627F9"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E627F9" w:rsidRDefault="00E627F9"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E627F9" w:rsidRDefault="00D33425" w:rsidP="00545B59">
      <w:pPr>
        <w:numPr>
          <w:ilvl w:val="0"/>
          <w:numId w:val="33"/>
        </w:numPr>
        <w:suppressAutoHyphens/>
        <w:autoSpaceDN/>
        <w:adjustRightInd/>
        <w:jc w:val="both"/>
        <w:rPr>
          <w:color w:val="000000"/>
        </w:rPr>
      </w:pPr>
      <w:hyperlink r:id="rId14" w:history="1">
        <w:r w:rsidR="00E627F9">
          <w:rPr>
            <w:rStyle w:val="ad"/>
          </w:rPr>
          <w:t>http://www.psy-files.ru/</w:t>
        </w:r>
      </w:hyperlink>
      <w:r w:rsidR="00E627F9">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627F9" w:rsidRDefault="00E627F9"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E627F9" w:rsidRPr="00DC11F5" w:rsidRDefault="00E627F9" w:rsidP="007664E9">
      <w:pPr>
        <w:pStyle w:val="a9"/>
      </w:pPr>
    </w:p>
    <w:p w:rsidR="00E627F9" w:rsidRPr="0090175C" w:rsidRDefault="00E627F9"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E627F9" w:rsidRPr="0090175C" w:rsidRDefault="00E627F9" w:rsidP="00C275E1">
      <w:pPr>
        <w:pStyle w:val="a9"/>
        <w:jc w:val="both"/>
      </w:pPr>
    </w:p>
    <w:p w:rsidR="00E627F9" w:rsidRPr="00DC11F5" w:rsidRDefault="00E627F9"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27F9" w:rsidRPr="00DC11F5" w:rsidRDefault="00E627F9" w:rsidP="00E77CA4">
      <w:pPr>
        <w:ind w:firstLine="360"/>
        <w:jc w:val="both"/>
      </w:pPr>
      <w:r w:rsidRPr="00DC11F5">
        <w:t>Самостоятельная работа студентов складывается из следующих составляющих:</w:t>
      </w:r>
    </w:p>
    <w:p w:rsidR="00E627F9" w:rsidRPr="00DC11F5" w:rsidRDefault="00E627F9"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627F9" w:rsidRPr="00DC11F5" w:rsidRDefault="00E627F9"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627F9" w:rsidRPr="00DC11F5" w:rsidRDefault="00E627F9" w:rsidP="00545B59">
      <w:pPr>
        <w:numPr>
          <w:ilvl w:val="0"/>
          <w:numId w:val="7"/>
        </w:numPr>
        <w:tabs>
          <w:tab w:val="left" w:pos="720"/>
        </w:tabs>
        <w:ind w:left="720" w:hanging="360"/>
        <w:jc w:val="both"/>
      </w:pPr>
      <w:r w:rsidRPr="00DC11F5">
        <w:t>выполнение самостоятельных практических работ;</w:t>
      </w:r>
    </w:p>
    <w:p w:rsidR="00E627F9" w:rsidRPr="00DC11F5" w:rsidRDefault="00E627F9"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E627F9" w:rsidRPr="00DC11F5" w:rsidRDefault="00E627F9"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27F9" w:rsidRPr="00DC11F5" w:rsidRDefault="00E627F9"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27F9" w:rsidRPr="00DC11F5" w:rsidRDefault="00E627F9" w:rsidP="00E77CA4">
      <w:pPr>
        <w:ind w:firstLine="360"/>
        <w:jc w:val="both"/>
      </w:pPr>
      <w:r w:rsidRPr="00DC11F5">
        <w:t>Для успешной сдачи экзамена (зачета) рекомендуется соблюдать следующие правила:</w:t>
      </w:r>
    </w:p>
    <w:p w:rsidR="00E627F9" w:rsidRPr="00DC11F5" w:rsidRDefault="00E627F9"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627F9" w:rsidRPr="00DC11F5" w:rsidRDefault="00E627F9"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627F9" w:rsidRPr="00DC11F5" w:rsidRDefault="00E627F9"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27F9" w:rsidRPr="00DC11F5" w:rsidRDefault="00E627F9"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27F9" w:rsidRPr="00DC11F5" w:rsidRDefault="00E627F9"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27F9" w:rsidRPr="00DC11F5" w:rsidRDefault="00E627F9"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627F9" w:rsidRPr="0090175C" w:rsidRDefault="00E627F9" w:rsidP="00BC5377">
      <w:pPr>
        <w:jc w:val="both"/>
      </w:pPr>
    </w:p>
    <w:p w:rsidR="00E627F9" w:rsidRPr="0090175C" w:rsidRDefault="00E627F9"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27F9" w:rsidRPr="0090175C" w:rsidRDefault="00E627F9" w:rsidP="00C275E1">
      <w:pPr>
        <w:pStyle w:val="a9"/>
        <w:rPr>
          <w:b/>
          <w:i/>
        </w:rPr>
      </w:pPr>
    </w:p>
    <w:p w:rsidR="00E627F9" w:rsidRPr="00AD5D58" w:rsidRDefault="00E627F9" w:rsidP="00E77CA4">
      <w:pPr>
        <w:ind w:firstLine="709"/>
        <w:jc w:val="both"/>
        <w:rPr>
          <w:b/>
          <w:bCs/>
          <w:i/>
          <w:iCs/>
        </w:rPr>
      </w:pPr>
      <w:r w:rsidRPr="00AD5D58">
        <w:t xml:space="preserve">1. </w:t>
      </w:r>
      <w:r w:rsidRPr="00DC11F5">
        <w:t>Операционнаясистема</w:t>
      </w:r>
      <w:r w:rsidRPr="00DC11F5">
        <w:rPr>
          <w:lang w:val="en-US"/>
        </w:rPr>
        <w:t>MicrosoftWindows</w:t>
      </w:r>
    </w:p>
    <w:p w:rsidR="00E627F9" w:rsidRPr="00AD5D58" w:rsidRDefault="00E627F9" w:rsidP="00E77CA4">
      <w:pPr>
        <w:ind w:firstLine="709"/>
        <w:jc w:val="both"/>
      </w:pPr>
      <w:r w:rsidRPr="00AD5D58">
        <w:t>2.</w:t>
      </w:r>
      <w:r w:rsidRPr="00DC11F5">
        <w:rPr>
          <w:lang w:val="en-US"/>
        </w:rPr>
        <w:t>MicrosoftOffice</w:t>
      </w:r>
      <w:r w:rsidRPr="00AD5D58">
        <w:t xml:space="preserve"> 2010-2016</w:t>
      </w:r>
    </w:p>
    <w:p w:rsidR="00E627F9" w:rsidRPr="00AD5D58" w:rsidRDefault="00E627F9" w:rsidP="00E77CA4">
      <w:pPr>
        <w:ind w:firstLine="709"/>
        <w:jc w:val="both"/>
      </w:pPr>
      <w:r w:rsidRPr="00AD5D58">
        <w:t>3.</w:t>
      </w:r>
      <w:r w:rsidRPr="00DC11F5">
        <w:t>Антивирус</w:t>
      </w:r>
      <w:r w:rsidRPr="00DC11F5">
        <w:rPr>
          <w:lang w:val="en-US"/>
        </w:rPr>
        <w:t>KasperskyEndpointSecurity</w:t>
      </w:r>
    </w:p>
    <w:p w:rsidR="00E627F9" w:rsidRPr="00AD5D58" w:rsidRDefault="00E627F9" w:rsidP="00E77CA4">
      <w:pPr>
        <w:ind w:firstLine="709"/>
        <w:jc w:val="both"/>
      </w:pPr>
      <w:r w:rsidRPr="00AD5D58">
        <w:t>4.</w:t>
      </w:r>
      <w:r w:rsidRPr="00DC11F5">
        <w:t>Программадляработыс</w:t>
      </w:r>
      <w:r w:rsidRPr="00DC11F5">
        <w:rPr>
          <w:lang w:val="en-US"/>
        </w:rPr>
        <w:t>pdf</w:t>
      </w:r>
      <w:r w:rsidRPr="00DC11F5">
        <w:t>файлами</w:t>
      </w:r>
      <w:r w:rsidRPr="00DC11F5">
        <w:rPr>
          <w:lang w:val="en-US"/>
        </w:rPr>
        <w:t>AdobeReader</w:t>
      </w:r>
    </w:p>
    <w:p w:rsidR="00E627F9" w:rsidRPr="00D50B03" w:rsidRDefault="00E627F9" w:rsidP="00E77CA4">
      <w:pPr>
        <w:ind w:firstLine="709"/>
        <w:jc w:val="both"/>
      </w:pPr>
      <w:r w:rsidRPr="00D50B03">
        <w:t>5.</w:t>
      </w:r>
      <w:r w:rsidRPr="00DC11F5">
        <w:t>Архиватор</w:t>
      </w:r>
      <w:r w:rsidRPr="00D50B03">
        <w:t xml:space="preserve"> 7-</w:t>
      </w:r>
      <w:r w:rsidRPr="00DC11F5">
        <w:rPr>
          <w:lang w:val="en-US"/>
        </w:rPr>
        <w:t>zip</w:t>
      </w:r>
    </w:p>
    <w:p w:rsidR="00E627F9" w:rsidRPr="00DC11F5" w:rsidRDefault="00E627F9" w:rsidP="00E77CA4">
      <w:pPr>
        <w:ind w:firstLine="709"/>
        <w:jc w:val="both"/>
      </w:pPr>
      <w:r w:rsidRPr="00DC11F5">
        <w:t>6.Справочно-правовая система КонсультантПлюс</w:t>
      </w:r>
    </w:p>
    <w:p w:rsidR="00E627F9" w:rsidRPr="00DC11F5" w:rsidRDefault="00E627F9" w:rsidP="00E77CA4">
      <w:pPr>
        <w:ind w:firstLine="709"/>
        <w:jc w:val="both"/>
        <w:rPr>
          <w:b/>
          <w:bCs/>
          <w:i/>
          <w:iCs/>
        </w:rPr>
      </w:pPr>
      <w:r w:rsidRPr="00DC11F5">
        <w:t>7.Справочно-правовая система Гарант</w:t>
      </w:r>
    </w:p>
    <w:p w:rsidR="00E627F9" w:rsidRPr="0090175C" w:rsidRDefault="00E627F9" w:rsidP="00E77CA4">
      <w:pPr>
        <w:pStyle w:val="a9"/>
      </w:pPr>
    </w:p>
    <w:p w:rsidR="00E627F9" w:rsidRPr="0090175C" w:rsidRDefault="00E627F9"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627F9" w:rsidRPr="0090175C" w:rsidRDefault="00E627F9" w:rsidP="00C275E1">
      <w:pPr>
        <w:pStyle w:val="a9"/>
        <w:jc w:val="both"/>
      </w:pPr>
    </w:p>
    <w:p w:rsidR="00E627F9" w:rsidRPr="00DC11F5" w:rsidRDefault="00E627F9" w:rsidP="00E77CA4">
      <w:pPr>
        <w:ind w:left="720"/>
        <w:contextualSpacing/>
        <w:jc w:val="both"/>
      </w:pPr>
      <w:r w:rsidRPr="0090175C">
        <w:t>1.</w:t>
      </w:r>
      <w:r w:rsidRPr="00DC11F5">
        <w:t>Проектор, ноутбук</w:t>
      </w:r>
    </w:p>
    <w:p w:rsidR="00E627F9" w:rsidRPr="00DC11F5" w:rsidRDefault="00E627F9" w:rsidP="00E77CA4">
      <w:pPr>
        <w:ind w:left="720"/>
        <w:contextualSpacing/>
        <w:jc w:val="both"/>
      </w:pPr>
      <w:r w:rsidRPr="00DC11F5">
        <w:t xml:space="preserve">2.Проекционный экран </w:t>
      </w:r>
    </w:p>
    <w:p w:rsidR="00E627F9" w:rsidRDefault="00E627F9" w:rsidP="00E77CA4">
      <w:pPr>
        <w:pStyle w:val="a9"/>
        <w:jc w:val="both"/>
      </w:pPr>
      <w:r w:rsidRPr="00DC11F5">
        <w:t>3.Колонки</w:t>
      </w:r>
    </w:p>
    <w:p w:rsidR="00E627F9" w:rsidRPr="0090175C" w:rsidRDefault="00E627F9" w:rsidP="00E77CA4">
      <w:pPr>
        <w:pStyle w:val="a9"/>
        <w:jc w:val="both"/>
      </w:pPr>
    </w:p>
    <w:p w:rsidR="00E627F9" w:rsidRPr="0090175C" w:rsidRDefault="00E627F9"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E627F9" w:rsidRPr="0090175C" w:rsidRDefault="00E627F9" w:rsidP="001869EF">
      <w:pPr>
        <w:pStyle w:val="a9"/>
        <w:jc w:val="both"/>
        <w:rPr>
          <w:b/>
          <w:i/>
        </w:rPr>
      </w:pPr>
    </w:p>
    <w:p w:rsidR="00E627F9" w:rsidRPr="0090175C" w:rsidRDefault="00E627F9"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627F9" w:rsidRPr="0090175C" w:rsidRDefault="00E627F9"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627F9" w:rsidRPr="0090175C" w:rsidRDefault="00E627F9" w:rsidP="001869EF">
      <w:pPr>
        <w:ind w:firstLine="708"/>
        <w:jc w:val="both"/>
      </w:pPr>
    </w:p>
    <w:p w:rsidR="00E627F9" w:rsidRPr="0090175C" w:rsidRDefault="00E627F9"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627F9" w:rsidRPr="00DC11F5" w:rsidRDefault="00E627F9" w:rsidP="00E77CA4">
      <w:pPr>
        <w:tabs>
          <w:tab w:val="center" w:pos="4536"/>
          <w:tab w:val="right" w:pos="9072"/>
        </w:tabs>
      </w:pPr>
      <w:r w:rsidRPr="00DC11F5">
        <w:t>чтение проблемно-информационных лекций с использованием доски и видеоматериалов;</w:t>
      </w:r>
    </w:p>
    <w:p w:rsidR="00E627F9" w:rsidRPr="00DC11F5" w:rsidRDefault="00E627F9" w:rsidP="00E77CA4">
      <w:pPr>
        <w:tabs>
          <w:tab w:val="center" w:pos="4536"/>
          <w:tab w:val="right" w:pos="9072"/>
        </w:tabs>
      </w:pPr>
      <w:r w:rsidRPr="00DC11F5">
        <w:t>- практические занятия;</w:t>
      </w:r>
    </w:p>
    <w:p w:rsidR="00E627F9" w:rsidRPr="00DC11F5" w:rsidRDefault="00E627F9" w:rsidP="00E77CA4">
      <w:pPr>
        <w:tabs>
          <w:tab w:val="center" w:pos="4536"/>
          <w:tab w:val="right" w:pos="9072"/>
        </w:tabs>
      </w:pPr>
      <w:r w:rsidRPr="00DC11F5">
        <w:t>- контрольные опросы;</w:t>
      </w:r>
    </w:p>
    <w:p w:rsidR="00E627F9" w:rsidRPr="00DC11F5" w:rsidRDefault="00E627F9" w:rsidP="00E77CA4">
      <w:pPr>
        <w:tabs>
          <w:tab w:val="center" w:pos="4536"/>
          <w:tab w:val="right" w:pos="9072"/>
        </w:tabs>
      </w:pPr>
      <w:r w:rsidRPr="00DC11F5">
        <w:t>- консультации;</w:t>
      </w:r>
    </w:p>
    <w:p w:rsidR="00E627F9" w:rsidRPr="00DC11F5" w:rsidRDefault="00E627F9" w:rsidP="00E77CA4">
      <w:pPr>
        <w:tabs>
          <w:tab w:val="center" w:pos="4536"/>
          <w:tab w:val="right" w:pos="9072"/>
        </w:tabs>
      </w:pPr>
      <w:r w:rsidRPr="00DC11F5">
        <w:t>- самостоятельная работа с учебной литературой;</w:t>
      </w:r>
    </w:p>
    <w:p w:rsidR="00E627F9" w:rsidRPr="00DC11F5" w:rsidRDefault="00E627F9" w:rsidP="00E77CA4">
      <w:pPr>
        <w:tabs>
          <w:tab w:val="center" w:pos="4536"/>
          <w:tab w:val="right" w:pos="9072"/>
        </w:tabs>
      </w:pPr>
      <w:r w:rsidRPr="00DC11F5">
        <w:t>- подготовка и обсуждение рефератов, презентаций;</w:t>
      </w:r>
    </w:p>
    <w:p w:rsidR="00E627F9" w:rsidRPr="00DC11F5" w:rsidRDefault="00E627F9" w:rsidP="00E77CA4">
      <w:pPr>
        <w:tabs>
          <w:tab w:val="center" w:pos="4536"/>
          <w:tab w:val="right" w:pos="9072"/>
        </w:tabs>
      </w:pPr>
      <w:r w:rsidRPr="00DC11F5">
        <w:t>- тестирование по основным темам дисциплины.</w:t>
      </w:r>
    </w:p>
    <w:p w:rsidR="00E627F9" w:rsidRPr="0090175C" w:rsidRDefault="00E627F9" w:rsidP="001869EF">
      <w:pPr>
        <w:tabs>
          <w:tab w:val="center" w:pos="4536"/>
          <w:tab w:val="right" w:pos="9072"/>
        </w:tabs>
        <w:rPr>
          <w:b/>
        </w:rPr>
      </w:pPr>
    </w:p>
    <w:p w:rsidR="00E627F9" w:rsidRPr="0090175C" w:rsidRDefault="00E627F9" w:rsidP="001869EF">
      <w:pPr>
        <w:tabs>
          <w:tab w:val="center" w:pos="4536"/>
          <w:tab w:val="right" w:pos="9072"/>
        </w:tabs>
        <w:rPr>
          <w:b/>
        </w:rPr>
      </w:pPr>
      <w:r w:rsidRPr="0090175C">
        <w:rPr>
          <w:b/>
        </w:rPr>
        <w:t>12.2. Активные и интерактивные методы и формы обучения</w:t>
      </w:r>
    </w:p>
    <w:p w:rsidR="00E627F9" w:rsidRPr="0090175C" w:rsidRDefault="00E627F9"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627F9" w:rsidRPr="00DC11F5" w:rsidRDefault="00E627F9"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627F9" w:rsidRPr="00DC11F5" w:rsidRDefault="00E627F9" w:rsidP="00E77CA4">
      <w:pPr>
        <w:tabs>
          <w:tab w:val="center" w:pos="4536"/>
          <w:tab w:val="right" w:pos="9072"/>
        </w:tabs>
        <w:rPr>
          <w:i/>
          <w:iCs/>
        </w:rPr>
      </w:pPr>
      <w:r w:rsidRPr="00DC11F5">
        <w:rPr>
          <w:i/>
          <w:iCs/>
        </w:rPr>
        <w:t>- творческие задания;</w:t>
      </w:r>
    </w:p>
    <w:p w:rsidR="00E627F9" w:rsidRPr="00DC11F5" w:rsidRDefault="00E627F9" w:rsidP="00E77CA4">
      <w:pPr>
        <w:tabs>
          <w:tab w:val="center" w:pos="4536"/>
          <w:tab w:val="right" w:pos="9072"/>
        </w:tabs>
        <w:rPr>
          <w:i/>
          <w:iCs/>
        </w:rPr>
      </w:pPr>
      <w:r w:rsidRPr="00DC11F5">
        <w:rPr>
          <w:i/>
          <w:iCs/>
        </w:rPr>
        <w:t>- сообщения с анализом;</w:t>
      </w:r>
    </w:p>
    <w:p w:rsidR="00E627F9" w:rsidRPr="00DC11F5" w:rsidRDefault="00E627F9" w:rsidP="00E77CA4">
      <w:pPr>
        <w:tabs>
          <w:tab w:val="center" w:pos="4536"/>
          <w:tab w:val="right" w:pos="9072"/>
        </w:tabs>
        <w:jc w:val="both"/>
        <w:rPr>
          <w:i/>
          <w:iCs/>
        </w:rPr>
      </w:pPr>
      <w:r w:rsidRPr="00F00B33">
        <w:rPr>
          <w:i/>
          <w:iCs/>
        </w:rPr>
        <w:t>-</w:t>
      </w:r>
      <w:r w:rsidRPr="00DC11F5">
        <w:rPr>
          <w:i/>
          <w:iCs/>
        </w:rPr>
        <w:t xml:space="preserve"> дискуссия.</w:t>
      </w:r>
    </w:p>
    <w:p w:rsidR="00E627F9" w:rsidRDefault="00E627F9">
      <w:pPr>
        <w:widowControl/>
        <w:autoSpaceDE/>
        <w:autoSpaceDN/>
        <w:adjustRightInd/>
        <w:rPr>
          <w:i/>
        </w:rPr>
      </w:pPr>
      <w:r>
        <w:rPr>
          <w:i/>
        </w:rPr>
        <w:br w:type="page"/>
      </w:r>
    </w:p>
    <w:p w:rsidR="00E627F9" w:rsidRPr="00DC11F5" w:rsidRDefault="00E627F9" w:rsidP="00DA2955">
      <w:pPr>
        <w:jc w:val="right"/>
      </w:pPr>
      <w:r w:rsidRPr="00DC11F5">
        <w:t xml:space="preserve">Приложение </w:t>
      </w:r>
    </w:p>
    <w:p w:rsidR="00E627F9" w:rsidRPr="00DC11F5" w:rsidRDefault="00E627F9" w:rsidP="00DA2955">
      <w:pPr>
        <w:jc w:val="right"/>
      </w:pPr>
    </w:p>
    <w:p w:rsidR="00E627F9" w:rsidRPr="00DC11F5" w:rsidRDefault="00E627F9" w:rsidP="00DA2955">
      <w:pPr>
        <w:jc w:val="center"/>
      </w:pPr>
    </w:p>
    <w:p w:rsidR="00E627F9" w:rsidRPr="00DC11F5" w:rsidRDefault="00E627F9" w:rsidP="00DA2955"/>
    <w:p w:rsidR="00E627F9" w:rsidRPr="00DC11F5" w:rsidRDefault="00E627F9" w:rsidP="00DA2955">
      <w:pPr>
        <w:jc w:val="right"/>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pPr>
    </w:p>
    <w:p w:rsidR="00E627F9" w:rsidRPr="00DC11F5" w:rsidRDefault="00E627F9" w:rsidP="00DA2955">
      <w:pPr>
        <w:jc w:val="center"/>
        <w:rPr>
          <w:b/>
          <w:bCs/>
        </w:rPr>
      </w:pPr>
      <w:r w:rsidRPr="00DC11F5">
        <w:rPr>
          <w:b/>
          <w:bCs/>
        </w:rPr>
        <w:t xml:space="preserve">ФОНД ОЦЕНОЧНЫХ СРЕДСТВ </w:t>
      </w:r>
    </w:p>
    <w:p w:rsidR="00E627F9" w:rsidRPr="00DC11F5" w:rsidRDefault="00E627F9" w:rsidP="00DA2955">
      <w:pPr>
        <w:jc w:val="center"/>
        <w:rPr>
          <w:b/>
          <w:bCs/>
        </w:rPr>
      </w:pPr>
      <w:r w:rsidRPr="00DC11F5">
        <w:rPr>
          <w:b/>
          <w:bCs/>
        </w:rPr>
        <w:t>ДЛЯ ПРОВЕДЕНИЯ ПРОМЕЖУТОЧНОЙ АТТЕСТАЦИИ</w:t>
      </w:r>
    </w:p>
    <w:p w:rsidR="00E627F9" w:rsidRPr="00DC11F5" w:rsidRDefault="00E627F9" w:rsidP="00DA2955">
      <w:pPr>
        <w:jc w:val="center"/>
        <w:rPr>
          <w:b/>
          <w:bCs/>
        </w:rPr>
      </w:pPr>
      <w:r w:rsidRPr="00DC11F5">
        <w:rPr>
          <w:b/>
          <w:bCs/>
        </w:rPr>
        <w:t>ПО ДИСЦИПЛИНЕ</w:t>
      </w:r>
    </w:p>
    <w:p w:rsidR="00E627F9" w:rsidRDefault="00E627F9" w:rsidP="00DA2955">
      <w:pPr>
        <w:jc w:val="center"/>
        <w:rPr>
          <w:b/>
          <w:bCs/>
        </w:rPr>
      </w:pPr>
    </w:p>
    <w:p w:rsidR="00E627F9" w:rsidRDefault="00E627F9" w:rsidP="00DA2955">
      <w:pPr>
        <w:tabs>
          <w:tab w:val="left" w:pos="680"/>
          <w:tab w:val="left" w:pos="851"/>
        </w:tabs>
        <w:jc w:val="center"/>
        <w:rPr>
          <w:b/>
          <w:bCs/>
        </w:rPr>
      </w:pPr>
      <w:r>
        <w:rPr>
          <w:b/>
          <w:bCs/>
        </w:rPr>
        <w:t>«Психология развития человека в образовании»</w:t>
      </w:r>
    </w:p>
    <w:p w:rsidR="00E627F9" w:rsidRDefault="00E627F9">
      <w:pPr>
        <w:widowControl/>
        <w:autoSpaceDE/>
        <w:autoSpaceDN/>
        <w:adjustRightInd/>
        <w:rPr>
          <w:b/>
          <w:bCs/>
        </w:rPr>
      </w:pPr>
      <w:r>
        <w:rPr>
          <w:b/>
          <w:bCs/>
        </w:rPr>
        <w:br w:type="page"/>
      </w:r>
    </w:p>
    <w:p w:rsidR="00E627F9" w:rsidRPr="00DC11F5" w:rsidRDefault="00E627F9" w:rsidP="00545B59">
      <w:pPr>
        <w:widowControl/>
        <w:numPr>
          <w:ilvl w:val="0"/>
          <w:numId w:val="5"/>
        </w:numPr>
        <w:autoSpaceDE/>
        <w:autoSpaceDN/>
        <w:adjustRightInd/>
        <w:jc w:val="both"/>
        <w:rPr>
          <w:b/>
        </w:rPr>
      </w:pPr>
      <w:r w:rsidRPr="00DC11F5">
        <w:rPr>
          <w:b/>
        </w:rPr>
        <w:t>Паспорт компетенций</w:t>
      </w:r>
    </w:p>
    <w:p w:rsidR="00E627F9" w:rsidRPr="00DC11F5" w:rsidRDefault="00E627F9"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627F9" w:rsidRPr="00182D02" w:rsidTr="009D1135">
        <w:trPr>
          <w:trHeight w:val="726"/>
        </w:trPr>
        <w:tc>
          <w:tcPr>
            <w:tcW w:w="2093" w:type="dxa"/>
          </w:tcPr>
          <w:p w:rsidR="00E627F9" w:rsidRPr="00B76D1E" w:rsidRDefault="00E627F9" w:rsidP="009D1135">
            <w:pPr>
              <w:contextualSpacing/>
              <w:jc w:val="both"/>
            </w:pPr>
            <w:r w:rsidRPr="00B76D1E">
              <w:t>Код оцениваемой компетенции (или её части)</w:t>
            </w:r>
          </w:p>
        </w:tc>
        <w:tc>
          <w:tcPr>
            <w:tcW w:w="1843" w:type="dxa"/>
          </w:tcPr>
          <w:p w:rsidR="00E627F9" w:rsidRPr="00B76D1E" w:rsidRDefault="00E627F9" w:rsidP="009D1135">
            <w:pPr>
              <w:contextualSpacing/>
              <w:jc w:val="both"/>
            </w:pPr>
            <w:r w:rsidRPr="00B76D1E">
              <w:t xml:space="preserve">Вид контроля </w:t>
            </w:r>
          </w:p>
        </w:tc>
        <w:tc>
          <w:tcPr>
            <w:tcW w:w="5953" w:type="dxa"/>
          </w:tcPr>
          <w:p w:rsidR="00E627F9" w:rsidRPr="00B76D1E" w:rsidRDefault="00E627F9" w:rsidP="009D1135">
            <w:pPr>
              <w:contextualSpacing/>
              <w:jc w:val="both"/>
            </w:pPr>
            <w:r w:rsidRPr="00B76D1E">
              <w:t>Компонент фонда оценочных средств</w:t>
            </w:r>
          </w:p>
        </w:tc>
      </w:tr>
      <w:tr w:rsidR="00E627F9" w:rsidRPr="00182D02" w:rsidTr="009D1135">
        <w:trPr>
          <w:trHeight w:val="242"/>
        </w:trPr>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jc w:val="center"/>
            </w:pPr>
            <w:r>
              <w:t>ПК-4</w:t>
            </w:r>
          </w:p>
        </w:tc>
        <w:tc>
          <w:tcPr>
            <w:tcW w:w="1843" w:type="dxa"/>
          </w:tcPr>
          <w:p w:rsidR="00E627F9" w:rsidRPr="00B76D1E" w:rsidRDefault="00E627F9" w:rsidP="009D1135">
            <w:pPr>
              <w:contextualSpacing/>
              <w:jc w:val="both"/>
            </w:pPr>
            <w:r w:rsidRPr="00B76D1E">
              <w:t>письменный</w:t>
            </w:r>
          </w:p>
        </w:tc>
        <w:tc>
          <w:tcPr>
            <w:tcW w:w="5953" w:type="dxa"/>
          </w:tcPr>
          <w:p w:rsidR="00E627F9" w:rsidRPr="00B76D1E" w:rsidRDefault="00E627F9"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E627F9" w:rsidRPr="00182D02" w:rsidTr="009D1135">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contextualSpacing/>
              <w:jc w:val="center"/>
            </w:pPr>
            <w:r>
              <w:t>ПК-4</w:t>
            </w:r>
          </w:p>
        </w:tc>
        <w:tc>
          <w:tcPr>
            <w:tcW w:w="1843" w:type="dxa"/>
          </w:tcPr>
          <w:p w:rsidR="00E627F9" w:rsidRPr="00B76D1E" w:rsidRDefault="00E627F9" w:rsidP="009D1135">
            <w:r w:rsidRPr="00B76D1E">
              <w:t>письменный</w:t>
            </w:r>
          </w:p>
        </w:tc>
        <w:tc>
          <w:tcPr>
            <w:tcW w:w="5953" w:type="dxa"/>
          </w:tcPr>
          <w:p w:rsidR="00E627F9" w:rsidRPr="00B76D1E" w:rsidRDefault="00E627F9" w:rsidP="009D1135">
            <w:r w:rsidRPr="00B76D1E">
              <w:t xml:space="preserve">Тест </w:t>
            </w:r>
          </w:p>
        </w:tc>
      </w:tr>
      <w:tr w:rsidR="00E627F9" w:rsidRPr="00DC11F5" w:rsidTr="009D1135">
        <w:tc>
          <w:tcPr>
            <w:tcW w:w="2093" w:type="dxa"/>
          </w:tcPr>
          <w:p w:rsidR="00E627F9" w:rsidRDefault="00E627F9" w:rsidP="00A90A0A">
            <w:pPr>
              <w:contextualSpacing/>
              <w:jc w:val="center"/>
            </w:pPr>
            <w:r>
              <w:t>УК-6</w:t>
            </w:r>
          </w:p>
          <w:p w:rsidR="00E627F9" w:rsidRDefault="00E627F9" w:rsidP="00A90A0A">
            <w:pPr>
              <w:contextualSpacing/>
              <w:jc w:val="center"/>
            </w:pPr>
            <w:r>
              <w:t>О</w:t>
            </w:r>
            <w:r w:rsidRPr="00B76D1E">
              <w:t>ПК-</w:t>
            </w:r>
            <w:r>
              <w:t>5</w:t>
            </w:r>
          </w:p>
          <w:p w:rsidR="00E627F9" w:rsidRDefault="00E627F9" w:rsidP="00A90A0A">
            <w:pPr>
              <w:contextualSpacing/>
              <w:jc w:val="center"/>
            </w:pPr>
            <w:r>
              <w:t>ОПК-6</w:t>
            </w:r>
          </w:p>
          <w:p w:rsidR="00E627F9" w:rsidRDefault="00E627F9" w:rsidP="00A90A0A">
            <w:pPr>
              <w:contextualSpacing/>
              <w:jc w:val="center"/>
            </w:pPr>
            <w:r>
              <w:t>ПК-2</w:t>
            </w:r>
          </w:p>
          <w:p w:rsidR="00E627F9" w:rsidRPr="00B76D1E" w:rsidRDefault="00E627F9" w:rsidP="00A90A0A">
            <w:pPr>
              <w:contextualSpacing/>
              <w:jc w:val="center"/>
            </w:pPr>
            <w:r>
              <w:t>ПК-4</w:t>
            </w:r>
          </w:p>
        </w:tc>
        <w:tc>
          <w:tcPr>
            <w:tcW w:w="1843" w:type="dxa"/>
          </w:tcPr>
          <w:p w:rsidR="00E627F9" w:rsidRPr="00B76D1E" w:rsidRDefault="00E627F9" w:rsidP="009D1135">
            <w:r w:rsidRPr="00B76D1E">
              <w:t>устный</w:t>
            </w:r>
          </w:p>
        </w:tc>
        <w:tc>
          <w:tcPr>
            <w:tcW w:w="5953" w:type="dxa"/>
          </w:tcPr>
          <w:p w:rsidR="00E627F9" w:rsidRPr="00B76D1E" w:rsidRDefault="00E627F9" w:rsidP="00E77CA4">
            <w:r w:rsidRPr="00B76D1E">
              <w:t>Вопросы к зачету</w:t>
            </w:r>
          </w:p>
        </w:tc>
      </w:tr>
    </w:tbl>
    <w:p w:rsidR="00E627F9" w:rsidRPr="00DC11F5" w:rsidRDefault="00E627F9" w:rsidP="00DA2955">
      <w:pPr>
        <w:ind w:firstLine="567"/>
        <w:jc w:val="both"/>
      </w:pPr>
    </w:p>
    <w:p w:rsidR="00E627F9" w:rsidRPr="00DC11F5" w:rsidRDefault="00E627F9" w:rsidP="00DA2955">
      <w:pPr>
        <w:jc w:val="both"/>
        <w:rPr>
          <w:b/>
          <w:lang w:eastAsia="en-US"/>
        </w:rPr>
      </w:pPr>
      <w:r w:rsidRPr="00DC11F5">
        <w:rPr>
          <w:b/>
          <w:lang w:eastAsia="en-US"/>
        </w:rPr>
        <w:t>2.Критерии освоения компетенций</w:t>
      </w:r>
    </w:p>
    <w:p w:rsidR="00E627F9" w:rsidRPr="00DC11F5" w:rsidRDefault="00E627F9" w:rsidP="00DA2955">
      <w:pPr>
        <w:jc w:val="both"/>
        <w:rPr>
          <w:lang w:eastAsia="en-US"/>
        </w:rPr>
      </w:pPr>
    </w:p>
    <w:p w:rsidR="00E627F9" w:rsidRPr="00DC11F5" w:rsidRDefault="00E627F9"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27F9" w:rsidRDefault="00E627F9" w:rsidP="00DA2955">
      <w:pPr>
        <w:jc w:val="center"/>
        <w:rPr>
          <w:b/>
          <w:bCs/>
          <w:lang w:eastAsia="en-US"/>
        </w:rPr>
      </w:pPr>
    </w:p>
    <w:p w:rsidR="00E627F9" w:rsidRDefault="00E627F9"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627F9" w:rsidRPr="00BF46C4" w:rsidRDefault="00E627F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4007"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Отлично</w:t>
            </w:r>
          </w:p>
        </w:tc>
        <w:tc>
          <w:tcPr>
            <w:tcW w:w="4007" w:type="pct"/>
          </w:tcPr>
          <w:p w:rsidR="00E627F9" w:rsidRPr="00BF46C4" w:rsidRDefault="00E627F9"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27F9" w:rsidRPr="00BF46C4" w:rsidRDefault="00E627F9" w:rsidP="009D1135">
            <w:pPr>
              <w:rPr>
                <w:bCs/>
                <w:lang w:eastAsia="en-US"/>
              </w:rPr>
            </w:pPr>
            <w:r w:rsidRPr="00BF46C4">
              <w:rPr>
                <w:bCs/>
                <w:lang w:eastAsia="en-US"/>
              </w:rPr>
              <w:t>- делает квалифицированные выводы и обобщения;</w:t>
            </w:r>
          </w:p>
          <w:p w:rsidR="00E627F9" w:rsidRPr="00BF46C4" w:rsidRDefault="00E627F9" w:rsidP="009D1135">
            <w:pPr>
              <w:rPr>
                <w:bCs/>
                <w:lang w:eastAsia="en-US"/>
              </w:rPr>
            </w:pPr>
            <w:r w:rsidRPr="00BF46C4">
              <w:rPr>
                <w:bCs/>
                <w:lang w:eastAsia="en-US"/>
              </w:rPr>
              <w:t>- владеет на высококвалифицированном уровне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Хорошо</w:t>
            </w:r>
          </w:p>
        </w:tc>
        <w:tc>
          <w:tcPr>
            <w:tcW w:w="4007" w:type="pct"/>
          </w:tcPr>
          <w:p w:rsidR="00E627F9" w:rsidRPr="00BF46C4" w:rsidRDefault="00E627F9"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27F9" w:rsidRPr="00BF46C4" w:rsidRDefault="00E627F9" w:rsidP="009D1135">
            <w:pPr>
              <w:rPr>
                <w:bCs/>
                <w:lang w:eastAsia="en-US"/>
              </w:rPr>
            </w:pPr>
            <w:r w:rsidRPr="00BF46C4">
              <w:rPr>
                <w:bCs/>
                <w:lang w:eastAsia="en-US"/>
              </w:rPr>
              <w:t>- затрудняется в формулировании квалифицированных выводов и обобщений;</w:t>
            </w:r>
          </w:p>
          <w:p w:rsidR="00E627F9" w:rsidRPr="00BF46C4" w:rsidRDefault="00E627F9" w:rsidP="009D1135">
            <w:pPr>
              <w:rPr>
                <w:bCs/>
                <w:lang w:eastAsia="en-US"/>
              </w:rPr>
            </w:pPr>
            <w:r w:rsidRPr="00BF46C4">
              <w:rPr>
                <w:bCs/>
                <w:lang w:eastAsia="en-US"/>
              </w:rPr>
              <w:t>- владеет на достаточном уровне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Удовлетворительно</w:t>
            </w:r>
          </w:p>
        </w:tc>
        <w:tc>
          <w:tcPr>
            <w:tcW w:w="4007" w:type="pct"/>
          </w:tcPr>
          <w:p w:rsidR="00E627F9" w:rsidRPr="00BF46C4" w:rsidRDefault="00E627F9" w:rsidP="009D1135">
            <w:pPr>
              <w:rPr>
                <w:bCs/>
                <w:lang w:eastAsia="en-US"/>
              </w:rPr>
            </w:pPr>
            <w:r w:rsidRPr="00BF46C4">
              <w:rPr>
                <w:bCs/>
                <w:lang w:eastAsia="en-US"/>
              </w:rPr>
              <w:t>- студент ориентируется в материале, однако затрудняется в его изложении;</w:t>
            </w:r>
          </w:p>
          <w:p w:rsidR="00E627F9" w:rsidRPr="00BF46C4" w:rsidRDefault="00E627F9" w:rsidP="009D1135">
            <w:pPr>
              <w:rPr>
                <w:bCs/>
                <w:lang w:eastAsia="en-US"/>
              </w:rPr>
            </w:pPr>
            <w:r w:rsidRPr="00BF46C4">
              <w:rPr>
                <w:bCs/>
                <w:lang w:eastAsia="en-US"/>
              </w:rPr>
              <w:t>- показывает недостаточность знаний основной и дополнительной литературы;</w:t>
            </w:r>
          </w:p>
          <w:p w:rsidR="00E627F9" w:rsidRPr="00BF46C4" w:rsidRDefault="00E627F9" w:rsidP="009D1135">
            <w:pPr>
              <w:rPr>
                <w:bCs/>
                <w:lang w:eastAsia="en-US"/>
              </w:rPr>
            </w:pPr>
            <w:r w:rsidRPr="00BF46C4">
              <w:rPr>
                <w:bCs/>
                <w:lang w:eastAsia="en-US"/>
              </w:rPr>
              <w:t>- слабо аргументирует научные положения;</w:t>
            </w:r>
          </w:p>
          <w:p w:rsidR="00E627F9" w:rsidRPr="00BF46C4" w:rsidRDefault="00E627F9" w:rsidP="009D1135">
            <w:pPr>
              <w:rPr>
                <w:bCs/>
                <w:lang w:eastAsia="en-US"/>
              </w:rPr>
            </w:pPr>
            <w:r w:rsidRPr="00BF46C4">
              <w:rPr>
                <w:bCs/>
                <w:lang w:eastAsia="en-US"/>
              </w:rPr>
              <w:t>- практически не способен сформулировать выводы и обобщения;</w:t>
            </w:r>
          </w:p>
          <w:p w:rsidR="00E627F9" w:rsidRPr="00BF46C4" w:rsidRDefault="00E627F9" w:rsidP="009D1135">
            <w:pPr>
              <w:rPr>
                <w:bCs/>
                <w:lang w:eastAsia="en-US"/>
              </w:rPr>
            </w:pPr>
            <w:r w:rsidRPr="00BF46C4">
              <w:rPr>
                <w:bCs/>
                <w:lang w:eastAsia="en-US"/>
              </w:rPr>
              <w:t>- частично владеет системой понятий.</w:t>
            </w:r>
          </w:p>
        </w:tc>
      </w:tr>
      <w:tr w:rsidR="00E627F9" w:rsidRPr="00BF46C4" w:rsidTr="009D1135">
        <w:trPr>
          <w:jc w:val="center"/>
        </w:trPr>
        <w:tc>
          <w:tcPr>
            <w:tcW w:w="993" w:type="pct"/>
            <w:vAlign w:val="center"/>
          </w:tcPr>
          <w:p w:rsidR="00E627F9" w:rsidRPr="00BF46C4" w:rsidRDefault="00E627F9" w:rsidP="009D1135">
            <w:pPr>
              <w:jc w:val="center"/>
              <w:rPr>
                <w:b/>
                <w:lang w:eastAsia="en-US"/>
              </w:rPr>
            </w:pPr>
            <w:r w:rsidRPr="00BF46C4">
              <w:rPr>
                <w:b/>
                <w:lang w:eastAsia="en-US"/>
              </w:rPr>
              <w:t>Неудовлетворительно</w:t>
            </w:r>
          </w:p>
        </w:tc>
        <w:tc>
          <w:tcPr>
            <w:tcW w:w="4007" w:type="pct"/>
          </w:tcPr>
          <w:p w:rsidR="00E627F9" w:rsidRPr="00BF46C4" w:rsidRDefault="00E627F9" w:rsidP="009D1135">
            <w:pPr>
              <w:rPr>
                <w:bCs/>
                <w:lang w:eastAsia="en-US"/>
              </w:rPr>
            </w:pPr>
            <w:r w:rsidRPr="00BF46C4">
              <w:rPr>
                <w:bCs/>
                <w:lang w:eastAsia="en-US"/>
              </w:rPr>
              <w:t>- студент не усвоил значительной части материала;</w:t>
            </w:r>
          </w:p>
          <w:p w:rsidR="00E627F9" w:rsidRPr="00BF46C4" w:rsidRDefault="00E627F9" w:rsidP="009D1135">
            <w:pPr>
              <w:rPr>
                <w:bCs/>
                <w:lang w:eastAsia="en-US"/>
              </w:rPr>
            </w:pPr>
            <w:r w:rsidRPr="00BF46C4">
              <w:rPr>
                <w:bCs/>
                <w:lang w:eastAsia="en-US"/>
              </w:rPr>
              <w:t>-  не может аргументировать научные положения;</w:t>
            </w:r>
          </w:p>
          <w:p w:rsidR="00E627F9" w:rsidRPr="00BF46C4" w:rsidRDefault="00E627F9" w:rsidP="009D1135">
            <w:pPr>
              <w:rPr>
                <w:bCs/>
                <w:lang w:eastAsia="en-US"/>
              </w:rPr>
            </w:pPr>
            <w:r w:rsidRPr="00BF46C4">
              <w:rPr>
                <w:bCs/>
                <w:lang w:eastAsia="en-US"/>
              </w:rPr>
              <w:t>- не формулирует квалифицированных выводов и обобщений;</w:t>
            </w:r>
          </w:p>
          <w:p w:rsidR="00E627F9" w:rsidRPr="00BF46C4" w:rsidRDefault="00E627F9" w:rsidP="009D1135">
            <w:pPr>
              <w:rPr>
                <w:bCs/>
                <w:lang w:eastAsia="en-US"/>
              </w:rPr>
            </w:pPr>
            <w:r w:rsidRPr="00BF46C4">
              <w:rPr>
                <w:bCs/>
                <w:lang w:eastAsia="en-US"/>
              </w:rPr>
              <w:t>- не владеет системой понятий.</w:t>
            </w:r>
          </w:p>
        </w:tc>
      </w:tr>
    </w:tbl>
    <w:p w:rsidR="00E627F9" w:rsidRPr="00BF46C4" w:rsidRDefault="00E627F9" w:rsidP="00DA2955">
      <w:pPr>
        <w:jc w:val="center"/>
        <w:rPr>
          <w:bCs/>
          <w:lang w:eastAsia="en-US"/>
        </w:rPr>
      </w:pPr>
    </w:p>
    <w:p w:rsidR="00E627F9" w:rsidRPr="00BF46C4" w:rsidRDefault="00E627F9"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627F9" w:rsidRPr="00BF46C4" w:rsidRDefault="00E627F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3629"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Отлично</w:t>
            </w:r>
          </w:p>
        </w:tc>
        <w:tc>
          <w:tcPr>
            <w:tcW w:w="3629" w:type="pct"/>
          </w:tcPr>
          <w:p w:rsidR="00E627F9" w:rsidRPr="00BF46C4" w:rsidRDefault="00E627F9"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Хорошо</w:t>
            </w:r>
          </w:p>
        </w:tc>
        <w:tc>
          <w:tcPr>
            <w:tcW w:w="3629" w:type="pct"/>
          </w:tcPr>
          <w:p w:rsidR="00E627F9" w:rsidRPr="00BF46C4" w:rsidRDefault="00E627F9"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Удовлетворительно</w:t>
            </w:r>
          </w:p>
        </w:tc>
        <w:tc>
          <w:tcPr>
            <w:tcW w:w="3629" w:type="pct"/>
          </w:tcPr>
          <w:p w:rsidR="00E627F9" w:rsidRPr="00BF46C4" w:rsidRDefault="00E627F9"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27F9" w:rsidRPr="00BF46C4" w:rsidTr="009D1135">
        <w:trPr>
          <w:jc w:val="center"/>
        </w:trPr>
        <w:tc>
          <w:tcPr>
            <w:tcW w:w="1371" w:type="pct"/>
            <w:vAlign w:val="center"/>
          </w:tcPr>
          <w:p w:rsidR="00E627F9" w:rsidRPr="00BF46C4" w:rsidRDefault="00E627F9" w:rsidP="009D1135">
            <w:pPr>
              <w:jc w:val="center"/>
              <w:rPr>
                <w:b/>
                <w:lang w:eastAsia="en-US"/>
              </w:rPr>
            </w:pPr>
            <w:r w:rsidRPr="00BF46C4">
              <w:rPr>
                <w:b/>
                <w:lang w:eastAsia="en-US"/>
              </w:rPr>
              <w:t>Неудовлетворительно</w:t>
            </w:r>
          </w:p>
        </w:tc>
        <w:tc>
          <w:tcPr>
            <w:tcW w:w="3629" w:type="pct"/>
          </w:tcPr>
          <w:p w:rsidR="00E627F9" w:rsidRPr="00BF46C4" w:rsidRDefault="00E627F9" w:rsidP="009D1135">
            <w:pPr>
              <w:rPr>
                <w:bCs/>
                <w:lang w:eastAsia="en-US"/>
              </w:rPr>
            </w:pPr>
            <w:r w:rsidRPr="00BF46C4">
              <w:rPr>
                <w:bCs/>
                <w:lang w:eastAsia="en-US"/>
              </w:rPr>
              <w:t xml:space="preserve">студент не решил учебно-профессиональную задачу или задание. </w:t>
            </w:r>
          </w:p>
        </w:tc>
      </w:tr>
    </w:tbl>
    <w:p w:rsidR="00E627F9" w:rsidRPr="00BF46C4" w:rsidRDefault="00E627F9" w:rsidP="00DA2955">
      <w:pPr>
        <w:jc w:val="center"/>
        <w:rPr>
          <w:bCs/>
          <w:lang w:eastAsia="en-US"/>
        </w:rPr>
      </w:pPr>
    </w:p>
    <w:p w:rsidR="00E627F9" w:rsidRPr="00BF46C4" w:rsidRDefault="00E627F9"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627F9" w:rsidRPr="00BF46C4" w:rsidRDefault="00E627F9"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27F9" w:rsidRPr="00BF46C4" w:rsidTr="009D1135">
        <w:trPr>
          <w:jc w:val="center"/>
        </w:trPr>
        <w:tc>
          <w:tcPr>
            <w:tcW w:w="1390" w:type="pct"/>
            <w:vAlign w:val="center"/>
          </w:tcPr>
          <w:p w:rsidR="00E627F9" w:rsidRPr="00BF46C4" w:rsidRDefault="00E627F9" w:rsidP="009D1135">
            <w:pPr>
              <w:jc w:val="center"/>
              <w:rPr>
                <w:b/>
                <w:lang w:eastAsia="en-US"/>
              </w:rPr>
            </w:pPr>
            <w:r w:rsidRPr="00BF46C4">
              <w:rPr>
                <w:b/>
                <w:lang w:eastAsia="en-US"/>
              </w:rPr>
              <w:t>Шкала оценивания</w:t>
            </w:r>
          </w:p>
        </w:tc>
        <w:tc>
          <w:tcPr>
            <w:tcW w:w="3610" w:type="pct"/>
            <w:vAlign w:val="center"/>
          </w:tcPr>
          <w:p w:rsidR="00E627F9" w:rsidRPr="00BF46C4" w:rsidRDefault="00E627F9" w:rsidP="009D1135">
            <w:pPr>
              <w:jc w:val="center"/>
              <w:rPr>
                <w:b/>
                <w:lang w:eastAsia="en-US"/>
              </w:rPr>
            </w:pPr>
            <w:r w:rsidRPr="00BF46C4">
              <w:rPr>
                <w:b/>
                <w:bCs/>
                <w:lang w:eastAsia="en-US"/>
              </w:rPr>
              <w:t>Показатели оценивания компетенций</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Отлично</w:t>
            </w:r>
          </w:p>
        </w:tc>
        <w:tc>
          <w:tcPr>
            <w:tcW w:w="3610" w:type="pct"/>
          </w:tcPr>
          <w:p w:rsidR="00E627F9" w:rsidRPr="00BF46C4" w:rsidRDefault="00E627F9"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Хорошо</w:t>
            </w:r>
          </w:p>
        </w:tc>
        <w:tc>
          <w:tcPr>
            <w:tcW w:w="3610" w:type="pct"/>
          </w:tcPr>
          <w:p w:rsidR="00E627F9" w:rsidRPr="00BF46C4" w:rsidRDefault="00E627F9"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Удовлетворительно</w:t>
            </w:r>
          </w:p>
        </w:tc>
        <w:tc>
          <w:tcPr>
            <w:tcW w:w="3610" w:type="pct"/>
          </w:tcPr>
          <w:p w:rsidR="00E627F9" w:rsidRPr="00BF46C4" w:rsidRDefault="00E627F9"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27F9" w:rsidRPr="00BF46C4" w:rsidTr="009D1135">
        <w:trPr>
          <w:jc w:val="center"/>
        </w:trPr>
        <w:tc>
          <w:tcPr>
            <w:tcW w:w="1390" w:type="pct"/>
          </w:tcPr>
          <w:p w:rsidR="00E627F9" w:rsidRPr="00BF46C4" w:rsidRDefault="00E627F9" w:rsidP="009D1135">
            <w:pPr>
              <w:jc w:val="center"/>
              <w:rPr>
                <w:b/>
                <w:lang w:eastAsia="en-US"/>
              </w:rPr>
            </w:pPr>
            <w:r w:rsidRPr="00BF46C4">
              <w:rPr>
                <w:b/>
                <w:lang w:eastAsia="en-US"/>
              </w:rPr>
              <w:t>Неудовлетворительно</w:t>
            </w:r>
          </w:p>
        </w:tc>
        <w:tc>
          <w:tcPr>
            <w:tcW w:w="3610" w:type="pct"/>
          </w:tcPr>
          <w:p w:rsidR="00E627F9" w:rsidRPr="00BF46C4" w:rsidRDefault="00E627F9"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27F9" w:rsidRPr="00DC11F5" w:rsidRDefault="00E627F9" w:rsidP="00DA2955">
      <w:pPr>
        <w:ind w:left="360"/>
        <w:jc w:val="both"/>
        <w:rPr>
          <w:b/>
        </w:rPr>
      </w:pPr>
    </w:p>
    <w:p w:rsidR="00E627F9" w:rsidRDefault="00E627F9"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627F9" w:rsidRDefault="00E627F9" w:rsidP="00ED5A85">
      <w:pPr>
        <w:jc w:val="center"/>
        <w:rPr>
          <w:b/>
        </w:rPr>
      </w:pPr>
    </w:p>
    <w:p w:rsidR="00E627F9" w:rsidRDefault="00E627F9" w:rsidP="00ED5A85">
      <w:pPr>
        <w:jc w:val="center"/>
        <w:rPr>
          <w:b/>
        </w:rPr>
      </w:pPr>
      <w:r w:rsidRPr="003B108B">
        <w:rPr>
          <w:b/>
        </w:rPr>
        <w:t>Тест</w:t>
      </w:r>
    </w:p>
    <w:p w:rsidR="00E627F9" w:rsidRPr="003B108B" w:rsidRDefault="00E627F9" w:rsidP="00ED5A85">
      <w:pPr>
        <w:ind w:firstLine="720"/>
        <w:jc w:val="center"/>
        <w:rPr>
          <w:b/>
        </w:rPr>
      </w:pPr>
    </w:p>
    <w:p w:rsidR="00E627F9" w:rsidRPr="003801B5" w:rsidRDefault="00E627F9"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E627F9" w:rsidRDefault="00E627F9"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E627F9" w:rsidRPr="003801B5" w:rsidRDefault="00E627F9"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E627F9" w:rsidRPr="003801B5" w:rsidRDefault="00E627F9"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E627F9" w:rsidRPr="003801B5" w:rsidTr="000E736E">
        <w:trPr>
          <w:tblCellSpacing w:w="0" w:type="dxa"/>
        </w:trPr>
        <w:tc>
          <w:tcPr>
            <w:tcW w:w="1695" w:type="dxa"/>
            <w:tcBorders>
              <w:top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E627F9" w:rsidRPr="003801B5" w:rsidRDefault="00E627F9"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E627F9"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E627F9" w:rsidRPr="003801B5" w:rsidRDefault="00E627F9"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E627F9" w:rsidRPr="00DC11F5" w:rsidRDefault="00E627F9" w:rsidP="00DA2955">
      <w:pPr>
        <w:tabs>
          <w:tab w:val="left" w:pos="680"/>
          <w:tab w:val="left" w:pos="851"/>
        </w:tabs>
        <w:jc w:val="center"/>
        <w:rPr>
          <w:b/>
          <w:bCs/>
        </w:rPr>
      </w:pPr>
    </w:p>
    <w:p w:rsidR="00E627F9" w:rsidRDefault="00E627F9" w:rsidP="00ED5A85">
      <w:pPr>
        <w:tabs>
          <w:tab w:val="center" w:pos="4536"/>
          <w:tab w:val="right" w:pos="9072"/>
        </w:tabs>
        <w:jc w:val="center"/>
        <w:rPr>
          <w:b/>
          <w:bCs/>
        </w:rPr>
      </w:pPr>
      <w:r w:rsidRPr="00DC11F5">
        <w:rPr>
          <w:b/>
          <w:bCs/>
        </w:rPr>
        <w:t>Прим</w:t>
      </w:r>
      <w:r>
        <w:rPr>
          <w:b/>
          <w:bCs/>
        </w:rPr>
        <w:t>ерный список вопросов</w:t>
      </w:r>
    </w:p>
    <w:p w:rsidR="00E627F9" w:rsidRDefault="00E627F9" w:rsidP="00ED5A85">
      <w:pPr>
        <w:tabs>
          <w:tab w:val="center" w:pos="4536"/>
          <w:tab w:val="right" w:pos="9072"/>
        </w:tabs>
        <w:jc w:val="center"/>
        <w:rPr>
          <w:b/>
          <w:bCs/>
        </w:rPr>
      </w:pPr>
    </w:p>
    <w:p w:rsidR="00E627F9" w:rsidRPr="009431DE" w:rsidRDefault="00E627F9" w:rsidP="000E736E">
      <w:r w:rsidRPr="009431DE">
        <w:t>Предмет, принципы и методы возрастной психологии.</w:t>
      </w:r>
    </w:p>
    <w:p w:rsidR="00E627F9" w:rsidRPr="009431DE" w:rsidRDefault="00E627F9" w:rsidP="000E736E">
      <w:r w:rsidRPr="009431DE">
        <w:t>2. Биогенетические теории психического развития.</w:t>
      </w:r>
    </w:p>
    <w:p w:rsidR="00E627F9" w:rsidRPr="009431DE" w:rsidRDefault="00E627F9" w:rsidP="000E736E">
      <w:r w:rsidRPr="009431DE">
        <w:t>3. Психоаналитические теории психического развития.</w:t>
      </w:r>
    </w:p>
    <w:p w:rsidR="00E627F9" w:rsidRPr="009431DE" w:rsidRDefault="00E627F9" w:rsidP="000E736E">
      <w:r w:rsidRPr="009431DE">
        <w:t>4. Социогенетические теории психического развития. Теория социального научения.</w:t>
      </w:r>
    </w:p>
    <w:p w:rsidR="00E627F9" w:rsidRPr="009431DE" w:rsidRDefault="00E627F9" w:rsidP="000E736E">
      <w:r w:rsidRPr="009431DE">
        <w:t>5. Соотношение наследственности и среды в психическом развитии личности.</w:t>
      </w:r>
    </w:p>
    <w:p w:rsidR="00E627F9" w:rsidRPr="009431DE" w:rsidRDefault="00E627F9" w:rsidP="000E736E">
      <w:r w:rsidRPr="009431DE">
        <w:t>6. Эпигенетическая теория личности Эрика Эриксона.</w:t>
      </w:r>
    </w:p>
    <w:p w:rsidR="00E627F9" w:rsidRPr="009431DE" w:rsidRDefault="00E627F9" w:rsidP="000E736E">
      <w:r w:rsidRPr="009431DE">
        <w:t>7. Теория интеллектуального развития Ж. Пиаже.</w:t>
      </w:r>
    </w:p>
    <w:p w:rsidR="00E627F9" w:rsidRPr="009431DE" w:rsidRDefault="00E627F9" w:rsidP="000E736E">
      <w:r w:rsidRPr="009431DE">
        <w:t>8. Культурно-историческая концепция психического развития Л. С. Выготского.</w:t>
      </w:r>
    </w:p>
    <w:p w:rsidR="00E627F9" w:rsidRPr="009431DE" w:rsidRDefault="00E627F9" w:rsidP="000E736E">
      <w:r w:rsidRPr="009431DE">
        <w:t>9. Теория психического развития Д. Б. Эльконина.</w:t>
      </w:r>
    </w:p>
    <w:p w:rsidR="00E627F9" w:rsidRPr="009431DE" w:rsidRDefault="00E627F9" w:rsidP="000E736E">
      <w:r w:rsidRPr="009431DE">
        <w:t>10. Преформированный и непреформированный типы развития по Л. С. Выготскому.</w:t>
      </w:r>
    </w:p>
    <w:p w:rsidR="00E627F9" w:rsidRPr="009431DE" w:rsidRDefault="00E627F9" w:rsidP="000E736E">
      <w:r w:rsidRPr="009431DE">
        <w:t>11. Процесс развития личности. Типы развития.</w:t>
      </w:r>
    </w:p>
    <w:p w:rsidR="00E627F9" w:rsidRPr="009431DE" w:rsidRDefault="00E627F9" w:rsidP="000E736E">
      <w:r w:rsidRPr="009431DE">
        <w:t>12. Связь обучения и развития личности.</w:t>
      </w:r>
    </w:p>
    <w:p w:rsidR="00E627F9" w:rsidRPr="009431DE" w:rsidRDefault="00E627F9" w:rsidP="000E736E">
      <w:r w:rsidRPr="009431DE">
        <w:t>13. Движущие силы психического развития.</w:t>
      </w:r>
    </w:p>
    <w:p w:rsidR="00E627F9" w:rsidRPr="009431DE" w:rsidRDefault="00E627F9" w:rsidP="000E736E">
      <w:r w:rsidRPr="009431DE">
        <w:t>14. Закономерности психического развития.</w:t>
      </w:r>
    </w:p>
    <w:p w:rsidR="00E627F9" w:rsidRPr="009431DE" w:rsidRDefault="00E627F9" w:rsidP="000E736E">
      <w:r w:rsidRPr="009431DE">
        <w:t>15. Периодизация психического развития. Критерии периодизации.</w:t>
      </w:r>
    </w:p>
    <w:p w:rsidR="00E627F9" w:rsidRPr="009431DE" w:rsidRDefault="00E627F9" w:rsidP="000E736E">
      <w:r w:rsidRPr="009431DE">
        <w:t>16. Социальная ситуация развития.</w:t>
      </w:r>
    </w:p>
    <w:p w:rsidR="00E627F9" w:rsidRPr="009431DE" w:rsidRDefault="00E627F9" w:rsidP="000E736E">
      <w:r w:rsidRPr="009431DE">
        <w:t>17. Понятие и виды ведущей деятельности.</w:t>
      </w:r>
    </w:p>
    <w:p w:rsidR="00E627F9" w:rsidRPr="009431DE" w:rsidRDefault="00E627F9" w:rsidP="000E736E">
      <w:r w:rsidRPr="009431DE">
        <w:t>18. Понятие личностных новообразований.</w:t>
      </w:r>
    </w:p>
    <w:p w:rsidR="00E627F9" w:rsidRPr="009431DE" w:rsidRDefault="00E627F9" w:rsidP="000E736E">
      <w:r w:rsidRPr="009431DE">
        <w:t>19. Кризисы психического развития, их причины и проявления.</w:t>
      </w:r>
    </w:p>
    <w:p w:rsidR="00E627F9" w:rsidRPr="009431DE" w:rsidRDefault="00E627F9" w:rsidP="000E736E">
      <w:r w:rsidRPr="009431DE">
        <w:t>20. Сенситивные периоды психического развития.</w:t>
      </w:r>
    </w:p>
    <w:p w:rsidR="00E627F9" w:rsidRPr="009431DE" w:rsidRDefault="00E627F9" w:rsidP="000E736E">
      <w:r w:rsidRPr="009431DE">
        <w:t>21. Этапы социализации в концепции А. В. Петровского.</w:t>
      </w:r>
    </w:p>
    <w:p w:rsidR="00E627F9" w:rsidRPr="009431DE" w:rsidRDefault="00E627F9" w:rsidP="000E736E">
      <w:r w:rsidRPr="009431DE">
        <w:t>22. Понятие «зоны ближайшего развития».</w:t>
      </w:r>
    </w:p>
    <w:p w:rsidR="00E627F9" w:rsidRPr="009431DE" w:rsidRDefault="00E627F9" w:rsidP="000E736E">
      <w:r w:rsidRPr="009431DE">
        <w:t>23. Психосоциальное развитие ребенка в младенческом возрасте.</w:t>
      </w:r>
    </w:p>
    <w:p w:rsidR="00E627F9" w:rsidRPr="009431DE" w:rsidRDefault="00E627F9" w:rsidP="000E736E">
      <w:r w:rsidRPr="009431DE">
        <w:t>24. Социальная ситуация развития и ведущая деятельность младенца.</w:t>
      </w:r>
    </w:p>
    <w:p w:rsidR="00E627F9" w:rsidRPr="009431DE" w:rsidRDefault="00E627F9" w:rsidP="000E736E">
      <w:r w:rsidRPr="009431DE">
        <w:t>25. Основные психологические новообразования младенческого периода.</w:t>
      </w:r>
    </w:p>
    <w:p w:rsidR="00E627F9" w:rsidRPr="009431DE" w:rsidRDefault="00E627F9" w:rsidP="000E736E">
      <w:r w:rsidRPr="009431DE">
        <w:t>26. Кризис первого года.</w:t>
      </w:r>
    </w:p>
    <w:p w:rsidR="00E627F9" w:rsidRPr="009431DE" w:rsidRDefault="00E627F9" w:rsidP="000E736E">
      <w:r w:rsidRPr="009431DE">
        <w:t>27. Социальная ситуация психического развития в раннем детстве.</w:t>
      </w:r>
    </w:p>
    <w:p w:rsidR="00E627F9" w:rsidRPr="009431DE" w:rsidRDefault="00E627F9" w:rsidP="000E736E">
      <w:r w:rsidRPr="009431DE">
        <w:t>28. Развитие предметно-орудийной деятельности в раннем возрасте.</w:t>
      </w:r>
    </w:p>
    <w:p w:rsidR="00E627F9" w:rsidRPr="009431DE" w:rsidRDefault="00E627F9" w:rsidP="000E736E">
      <w:r w:rsidRPr="009431DE">
        <w:t>29. Становление познавательной сферы в раннем детстве.</w:t>
      </w:r>
    </w:p>
    <w:p w:rsidR="00E627F9" w:rsidRPr="009431DE" w:rsidRDefault="00E627F9" w:rsidP="000E736E">
      <w:r w:rsidRPr="009431DE">
        <w:t>30. Формирование личностной сферы в раннем возрасте.</w:t>
      </w:r>
    </w:p>
    <w:p w:rsidR="00E627F9" w:rsidRPr="009431DE" w:rsidRDefault="00E627F9" w:rsidP="000E736E">
      <w:r w:rsidRPr="009431DE">
        <w:t>31. Развитие речи в раннем детстве.</w:t>
      </w:r>
    </w:p>
    <w:p w:rsidR="00E627F9" w:rsidRPr="009431DE" w:rsidRDefault="00E627F9" w:rsidP="000E736E">
      <w:r w:rsidRPr="009431DE">
        <w:t>32. Основные психологические новообразования в раннем возрасте. Кризис трех лет.</w:t>
      </w:r>
    </w:p>
    <w:p w:rsidR="00E627F9" w:rsidRPr="009431DE" w:rsidRDefault="00E627F9" w:rsidP="000E736E">
      <w:r w:rsidRPr="009431DE">
        <w:t>33. Социальная ситуация развития дошкольника.</w:t>
      </w:r>
    </w:p>
    <w:p w:rsidR="00E627F9" w:rsidRPr="009431DE" w:rsidRDefault="00E627F9" w:rsidP="000E736E">
      <w:r w:rsidRPr="009431DE">
        <w:t>34. Игра как ведущая деятельность дошкольников. Развитие игры в дошкольном возрасте.</w:t>
      </w:r>
    </w:p>
    <w:p w:rsidR="00E627F9" w:rsidRPr="009431DE" w:rsidRDefault="00E627F9" w:rsidP="000E736E">
      <w:r w:rsidRPr="009431DE">
        <w:t>35. Развитие познавательной сферы и речи дошкольников.</w:t>
      </w:r>
    </w:p>
    <w:p w:rsidR="00E627F9" w:rsidRPr="009431DE" w:rsidRDefault="00E627F9" w:rsidP="000E736E">
      <w:r w:rsidRPr="009431DE">
        <w:t>36. Развитие эмоционально-волевой сферы в дошкольном возрасте.</w:t>
      </w:r>
    </w:p>
    <w:p w:rsidR="00E627F9" w:rsidRPr="009431DE" w:rsidRDefault="00E627F9" w:rsidP="000E736E">
      <w:r w:rsidRPr="009431DE">
        <w:t>37. Личностное развитие дошкольников.</w:t>
      </w:r>
    </w:p>
    <w:p w:rsidR="00E627F9" w:rsidRPr="009431DE" w:rsidRDefault="00E627F9" w:rsidP="000E736E">
      <w:r w:rsidRPr="009431DE">
        <w:t>38. Основные психологические новообразования дошкольного возраста.</w:t>
      </w:r>
    </w:p>
    <w:p w:rsidR="00E627F9" w:rsidRPr="009431DE" w:rsidRDefault="00E627F9" w:rsidP="000E736E">
      <w:r w:rsidRPr="009431DE">
        <w:t>39. Психологическая готовность детей к обучению в школе. Кризис семи лет.</w:t>
      </w:r>
    </w:p>
    <w:p w:rsidR="00E627F9" w:rsidRPr="009431DE" w:rsidRDefault="00E627F9" w:rsidP="000E736E">
      <w:r w:rsidRPr="009431DE">
        <w:t>40. Социальная ситуация психического развития младших школьников.</w:t>
      </w:r>
    </w:p>
    <w:p w:rsidR="00E627F9" w:rsidRPr="009431DE" w:rsidRDefault="00E627F9" w:rsidP="000E736E">
      <w:r w:rsidRPr="009431DE">
        <w:t>41. Учение как ведущая деятельность младших школьников.</w:t>
      </w:r>
    </w:p>
    <w:p w:rsidR="00E627F9" w:rsidRPr="009431DE" w:rsidRDefault="00E627F9" w:rsidP="000E736E">
      <w:r w:rsidRPr="009431DE">
        <w:t>42. Особенности интеллектуального развития младших школьников.</w:t>
      </w:r>
    </w:p>
    <w:p w:rsidR="00E627F9" w:rsidRPr="009431DE" w:rsidRDefault="00E627F9" w:rsidP="000E736E">
      <w:r w:rsidRPr="009431DE">
        <w:t>43. Эмоционально-волевая сфера младших школьников.</w:t>
      </w:r>
    </w:p>
    <w:p w:rsidR="00E627F9" w:rsidRPr="009431DE" w:rsidRDefault="00E627F9" w:rsidP="000E736E">
      <w:r w:rsidRPr="009431DE">
        <w:t>44. Личностное развитие младших школьников.</w:t>
      </w:r>
    </w:p>
    <w:p w:rsidR="00E627F9" w:rsidRPr="009431DE" w:rsidRDefault="00E627F9" w:rsidP="000E736E">
      <w:r w:rsidRPr="009431DE">
        <w:t>45. Основные психологические новообразования младшего школьного возраста.</w:t>
      </w:r>
    </w:p>
    <w:p w:rsidR="00E627F9" w:rsidRPr="009431DE" w:rsidRDefault="00E627F9" w:rsidP="000E736E">
      <w:r w:rsidRPr="009431DE">
        <w:t>46. Социальная ситуация психического развития подростков.</w:t>
      </w:r>
    </w:p>
    <w:p w:rsidR="00E627F9" w:rsidRPr="009431DE" w:rsidRDefault="00E627F9" w:rsidP="000E736E">
      <w:r w:rsidRPr="009431DE">
        <w:t>47. Кризис подросткового возраста, его причины и проявления.</w:t>
      </w:r>
    </w:p>
    <w:p w:rsidR="00E627F9" w:rsidRPr="009431DE" w:rsidRDefault="00E627F9" w:rsidP="000E736E">
      <w:r w:rsidRPr="009431DE">
        <w:t>48. Изменения в физическом развитии подростков.</w:t>
      </w:r>
    </w:p>
    <w:p w:rsidR="00E627F9" w:rsidRPr="009431DE" w:rsidRDefault="00E627F9" w:rsidP="000E736E">
      <w:r w:rsidRPr="009431DE">
        <w:t>49. Половая идентичность и сексуальное поведение у подростков.</w:t>
      </w:r>
    </w:p>
    <w:p w:rsidR="00E627F9" w:rsidRPr="009431DE" w:rsidRDefault="00E627F9" w:rsidP="000E736E">
      <w:r w:rsidRPr="009431DE">
        <w:t>50. Взаимоотношения подростков с взрослыми и сверстниками.</w:t>
      </w:r>
    </w:p>
    <w:p w:rsidR="00E627F9" w:rsidRPr="009431DE" w:rsidRDefault="00E627F9" w:rsidP="000E736E">
      <w:r w:rsidRPr="009431DE">
        <w:t>51. Интеллектуальное развитие подростков.</w:t>
      </w:r>
    </w:p>
    <w:p w:rsidR="00E627F9" w:rsidRPr="009431DE" w:rsidRDefault="00E627F9" w:rsidP="000E736E">
      <w:r w:rsidRPr="009431DE">
        <w:t>52. Ведущая деятельность подростков.</w:t>
      </w:r>
    </w:p>
    <w:p w:rsidR="00E627F9" w:rsidRPr="009431DE" w:rsidRDefault="00E627F9" w:rsidP="000E736E">
      <w:r w:rsidRPr="009431DE">
        <w:t>53. Особенности мотивационно - потребностной сферы подростка.</w:t>
      </w:r>
    </w:p>
    <w:p w:rsidR="00E627F9" w:rsidRPr="009431DE" w:rsidRDefault="00E627F9" w:rsidP="000E736E">
      <w:r w:rsidRPr="009431DE">
        <w:t>54. Нравственное развитие подростка.</w:t>
      </w:r>
    </w:p>
    <w:p w:rsidR="00E627F9" w:rsidRPr="009431DE" w:rsidRDefault="00E627F9" w:rsidP="000E736E">
      <w:r w:rsidRPr="009431DE">
        <w:t>55. Чувство взрослости как мотивация развития подростка.</w:t>
      </w:r>
    </w:p>
    <w:p w:rsidR="00E627F9" w:rsidRPr="009431DE" w:rsidRDefault="00E627F9" w:rsidP="000E736E">
      <w:r w:rsidRPr="009431DE">
        <w:t>56. Развитие личности в подростковом возрасте.</w:t>
      </w:r>
    </w:p>
    <w:p w:rsidR="00E627F9" w:rsidRPr="009431DE" w:rsidRDefault="00E627F9" w:rsidP="000E736E">
      <w:r w:rsidRPr="009431DE">
        <w:t>57. Основные психологические новообразования подросткового возраста.</w:t>
      </w:r>
    </w:p>
    <w:p w:rsidR="00E627F9" w:rsidRPr="009431DE" w:rsidRDefault="00E627F9" w:rsidP="000E736E">
      <w:r w:rsidRPr="009431DE">
        <w:t>58. Социальная ситуация развития в юношеском возрасте. Ведущая деятельность старшеклассников.</w:t>
      </w:r>
    </w:p>
    <w:p w:rsidR="00E627F9" w:rsidRPr="009431DE" w:rsidRDefault="00E627F9"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E627F9" w:rsidRPr="009431DE" w:rsidRDefault="00E627F9" w:rsidP="000E736E">
      <w:r w:rsidRPr="009431DE">
        <w:t>60. Личностное развитие в юношеском возрасте. Юношеское самосознание.</w:t>
      </w:r>
    </w:p>
    <w:p w:rsidR="00E627F9" w:rsidRPr="009431DE" w:rsidRDefault="00E627F9" w:rsidP="000E736E">
      <w:r w:rsidRPr="009431DE">
        <w:t>61. Когнитивное развитие в юношеском возрасте.</w:t>
      </w:r>
    </w:p>
    <w:p w:rsidR="00E627F9" w:rsidRPr="009431DE" w:rsidRDefault="00E627F9" w:rsidP="000E736E">
      <w:r w:rsidRPr="009431DE">
        <w:t>62. Основные психологические новообразования в юношеском возрасте.</w:t>
      </w:r>
    </w:p>
    <w:p w:rsidR="00E627F9" w:rsidRPr="009431DE" w:rsidRDefault="00E627F9" w:rsidP="000E736E">
      <w:r w:rsidRPr="009431DE">
        <w:t>63. Подходы к классификации возрастов в акмеологии.</w:t>
      </w:r>
    </w:p>
    <w:p w:rsidR="00E627F9" w:rsidRPr="009431DE" w:rsidRDefault="00E627F9" w:rsidP="000E736E">
      <w:r w:rsidRPr="009431DE">
        <w:t>64. Психологические особенности взрослого человека (ранняя взрослость от 20 до 40 лет).</w:t>
      </w:r>
    </w:p>
    <w:p w:rsidR="00E627F9" w:rsidRPr="009431DE" w:rsidRDefault="00E627F9" w:rsidP="000E736E">
      <w:r w:rsidRPr="009431DE">
        <w:t>65. Изменения в психологии взрослого в период средней взрослости (от 40 до 60 лет). Кризис середины жизни.</w:t>
      </w:r>
    </w:p>
    <w:p w:rsidR="00E627F9" w:rsidRPr="009431DE" w:rsidRDefault="00E627F9" w:rsidP="000E736E">
      <w:r w:rsidRPr="009431DE">
        <w:t>66.Изменения в психической жизни человека в период поздней взрослости (с 60 лет)</w:t>
      </w:r>
    </w:p>
    <w:p w:rsidR="00E627F9" w:rsidRPr="0090175C" w:rsidRDefault="00E627F9" w:rsidP="00ED5A85">
      <w:pPr>
        <w:tabs>
          <w:tab w:val="center" w:pos="4536"/>
          <w:tab w:val="right" w:pos="9072"/>
        </w:tabs>
        <w:jc w:val="center"/>
        <w:rPr>
          <w:i/>
        </w:rPr>
      </w:pPr>
    </w:p>
    <w:p w:rsidR="00E627F9" w:rsidRPr="003B108B" w:rsidRDefault="00E627F9"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627F9" w:rsidRPr="003B108B" w:rsidRDefault="00E627F9" w:rsidP="00ED5A85">
      <w:pPr>
        <w:spacing w:line="360" w:lineRule="auto"/>
        <w:jc w:val="both"/>
        <w:rPr>
          <w:u w:val="single"/>
        </w:rPr>
      </w:pPr>
    </w:p>
    <w:p w:rsidR="00E627F9" w:rsidRPr="003B108B" w:rsidRDefault="00E627F9" w:rsidP="00ED5A85">
      <w:pPr>
        <w:pStyle w:val="a9"/>
        <w:jc w:val="both"/>
        <w:rPr>
          <w:b/>
        </w:rPr>
      </w:pPr>
      <w:r w:rsidRPr="003B108B">
        <w:rPr>
          <w:b/>
        </w:rPr>
        <w:t>Типовые практические задания</w:t>
      </w:r>
    </w:p>
    <w:p w:rsidR="00E627F9" w:rsidRPr="003B108B" w:rsidRDefault="00E627F9" w:rsidP="00ED5A85">
      <w:pPr>
        <w:pStyle w:val="a9"/>
        <w:jc w:val="both"/>
        <w:rPr>
          <w:b/>
        </w:rPr>
      </w:pPr>
    </w:p>
    <w:p w:rsidR="00E627F9" w:rsidRPr="003B108B" w:rsidRDefault="00E627F9"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E627F9" w:rsidRPr="003B108B" w:rsidRDefault="00E627F9"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E627F9" w:rsidRPr="003B108B" w:rsidRDefault="00E627F9"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E627F9" w:rsidRPr="003B108B" w:rsidRDefault="00E627F9" w:rsidP="00ED5A85">
      <w:pPr>
        <w:ind w:firstLine="360"/>
        <w:jc w:val="both"/>
        <w:rPr>
          <w:color w:val="000000"/>
        </w:rPr>
      </w:pPr>
    </w:p>
    <w:p w:rsidR="00E627F9" w:rsidRPr="003B108B" w:rsidRDefault="00E627F9" w:rsidP="00ED5A85">
      <w:pPr>
        <w:ind w:firstLine="360"/>
        <w:jc w:val="both"/>
        <w:rPr>
          <w:b/>
          <w:color w:val="000000"/>
        </w:rPr>
      </w:pPr>
      <w:r w:rsidRPr="003B108B">
        <w:rPr>
          <w:b/>
          <w:color w:val="000000"/>
        </w:rPr>
        <w:t>Типовые практические задачи</w:t>
      </w:r>
    </w:p>
    <w:p w:rsidR="00E627F9" w:rsidRPr="003B108B" w:rsidRDefault="00E627F9" w:rsidP="00ED5A85">
      <w:pPr>
        <w:ind w:firstLine="360"/>
        <w:jc w:val="both"/>
        <w:rPr>
          <w:color w:val="000000"/>
        </w:rPr>
      </w:pPr>
    </w:p>
    <w:p w:rsidR="00E627F9" w:rsidRPr="003B108B" w:rsidRDefault="00E627F9" w:rsidP="00ED5A85">
      <w:pPr>
        <w:ind w:firstLine="709"/>
        <w:jc w:val="both"/>
        <w:rPr>
          <w:i/>
        </w:rPr>
      </w:pPr>
      <w:r w:rsidRPr="003B108B">
        <w:rPr>
          <w:i/>
          <w:color w:val="000000"/>
        </w:rPr>
        <w:t>Задание к каждой задаче</w:t>
      </w:r>
    </w:p>
    <w:p w:rsidR="00E627F9" w:rsidRPr="003B108B" w:rsidRDefault="00E627F9" w:rsidP="00ED5A85">
      <w:pPr>
        <w:tabs>
          <w:tab w:val="left" w:pos="529"/>
          <w:tab w:val="left" w:pos="993"/>
        </w:tabs>
        <w:ind w:firstLine="709"/>
        <w:jc w:val="both"/>
      </w:pPr>
      <w:r w:rsidRPr="003B108B">
        <w:rPr>
          <w:color w:val="000000"/>
        </w:rPr>
        <w:t>1.</w:t>
      </w:r>
      <w:r w:rsidRPr="003B108B">
        <w:rPr>
          <w:color w:val="000000"/>
        </w:rPr>
        <w:tab/>
        <w:t>Изучите ситуацию.</w:t>
      </w:r>
    </w:p>
    <w:p w:rsidR="00E627F9" w:rsidRPr="003B108B" w:rsidRDefault="00E627F9"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E627F9" w:rsidRPr="003B108B" w:rsidRDefault="00E627F9" w:rsidP="00ED5A85">
      <w:pPr>
        <w:ind w:firstLine="709"/>
        <w:jc w:val="both"/>
        <w:rPr>
          <w:b/>
          <w:i/>
        </w:rPr>
      </w:pPr>
      <w:r w:rsidRPr="003B108B">
        <w:rPr>
          <w:b/>
          <w:i/>
          <w:color w:val="000000"/>
        </w:rPr>
        <w:t>Задана 1</w:t>
      </w:r>
    </w:p>
    <w:p w:rsidR="00E627F9" w:rsidRPr="003B108B" w:rsidRDefault="00E627F9"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E627F9" w:rsidRPr="003B108B" w:rsidRDefault="00E627F9"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E627F9" w:rsidRPr="003B108B" w:rsidRDefault="00E627F9" w:rsidP="00ED5A85">
      <w:pPr>
        <w:ind w:firstLine="709"/>
        <w:jc w:val="both"/>
        <w:rPr>
          <w:b/>
          <w:i/>
        </w:rPr>
      </w:pPr>
      <w:r w:rsidRPr="003B108B">
        <w:rPr>
          <w:b/>
          <w:i/>
          <w:color w:val="000000"/>
        </w:rPr>
        <w:t>Задача 2</w:t>
      </w:r>
    </w:p>
    <w:p w:rsidR="00E627F9" w:rsidRPr="003B108B" w:rsidRDefault="00E627F9"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E627F9" w:rsidRPr="003B108B" w:rsidRDefault="00E627F9"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E627F9" w:rsidRPr="003B108B" w:rsidRDefault="00E627F9"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E627F9" w:rsidRPr="003B108B" w:rsidRDefault="00E627F9"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E627F9" w:rsidRPr="003B108B" w:rsidRDefault="00E627F9"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E627F9" w:rsidRPr="003B108B" w:rsidRDefault="00E627F9"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E627F9" w:rsidRPr="003B108B" w:rsidRDefault="00E627F9" w:rsidP="00ED5A85">
      <w:pPr>
        <w:tabs>
          <w:tab w:val="left" w:pos="525"/>
        </w:tabs>
        <w:ind w:firstLine="709"/>
        <w:jc w:val="both"/>
      </w:pPr>
      <w:r w:rsidRPr="003B108B">
        <w:rPr>
          <w:color w:val="000000"/>
        </w:rPr>
        <w:t>2.</w:t>
      </w:r>
      <w:r w:rsidRPr="003B108B">
        <w:rPr>
          <w:color w:val="000000"/>
        </w:rPr>
        <w:tab/>
        <w:t>Какие мероприятия необходимы?</w:t>
      </w:r>
    </w:p>
    <w:p w:rsidR="00E627F9" w:rsidRPr="003B108B" w:rsidRDefault="00E627F9" w:rsidP="00ED5A85">
      <w:pPr>
        <w:pStyle w:val="a9"/>
        <w:ind w:left="0" w:firstLine="709"/>
        <w:jc w:val="both"/>
        <w:rPr>
          <w:color w:val="000000"/>
          <w:highlight w:val="yellow"/>
        </w:rPr>
      </w:pPr>
    </w:p>
    <w:p w:rsidR="00E627F9" w:rsidRPr="003B108B" w:rsidRDefault="00E627F9" w:rsidP="00ED5A85">
      <w:pPr>
        <w:pStyle w:val="a9"/>
        <w:jc w:val="both"/>
        <w:rPr>
          <w:b/>
        </w:rPr>
      </w:pPr>
      <w:r w:rsidRPr="003B108B">
        <w:rPr>
          <w:b/>
        </w:rPr>
        <w:t>Типовые ситуационные задачи</w:t>
      </w:r>
    </w:p>
    <w:p w:rsidR="00E627F9" w:rsidRPr="003B108B" w:rsidRDefault="00E627F9" w:rsidP="00ED5A85">
      <w:pPr>
        <w:pStyle w:val="a9"/>
        <w:jc w:val="both"/>
        <w:rPr>
          <w:b/>
        </w:rPr>
      </w:pPr>
    </w:p>
    <w:p w:rsidR="00E627F9" w:rsidRPr="003B108B" w:rsidRDefault="00E627F9" w:rsidP="00ED5A85">
      <w:pPr>
        <w:ind w:firstLine="709"/>
        <w:jc w:val="both"/>
      </w:pPr>
      <w:r w:rsidRPr="003B108B">
        <w:rPr>
          <w:color w:val="000000"/>
        </w:rPr>
        <w:t>Задание к каждой ситуации:</w:t>
      </w:r>
    </w:p>
    <w:p w:rsidR="00E627F9" w:rsidRPr="003B108B" w:rsidRDefault="00E627F9"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E627F9" w:rsidRPr="003B108B" w:rsidRDefault="00E627F9"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E627F9" w:rsidRPr="003B108B" w:rsidRDefault="00E627F9" w:rsidP="00ED5A85">
      <w:pPr>
        <w:tabs>
          <w:tab w:val="left" w:pos="565"/>
        </w:tabs>
        <w:ind w:firstLine="709"/>
        <w:jc w:val="both"/>
        <w:rPr>
          <w:color w:val="000000"/>
        </w:rPr>
      </w:pPr>
    </w:p>
    <w:p w:rsidR="00E627F9" w:rsidRPr="003B108B" w:rsidRDefault="00E627F9"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E627F9" w:rsidRPr="003B108B" w:rsidRDefault="00E627F9"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E627F9" w:rsidRPr="003B108B" w:rsidRDefault="00E627F9" w:rsidP="00ED5A85">
      <w:pPr>
        <w:shd w:val="clear" w:color="auto" w:fill="FFFFFF"/>
        <w:spacing w:line="270" w:lineRule="atLeast"/>
        <w:ind w:right="-2"/>
        <w:jc w:val="both"/>
        <w:rPr>
          <w:b/>
          <w:i/>
          <w:color w:val="000000"/>
        </w:rPr>
      </w:pPr>
    </w:p>
    <w:p w:rsidR="00E627F9" w:rsidRPr="003B108B" w:rsidRDefault="00E627F9"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E627F9" w:rsidRPr="003B108B" w:rsidRDefault="00E627F9"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E627F9" w:rsidRPr="003B108B" w:rsidRDefault="00E627F9" w:rsidP="00ED5A85">
      <w:pPr>
        <w:tabs>
          <w:tab w:val="left" w:pos="609"/>
        </w:tabs>
        <w:ind w:firstLine="709"/>
        <w:jc w:val="both"/>
      </w:pPr>
    </w:p>
    <w:p w:rsidR="00E627F9" w:rsidRPr="003B108B" w:rsidRDefault="00E627F9"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E627F9" w:rsidRPr="003B108B" w:rsidRDefault="00E627F9"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E627F9" w:rsidRPr="003B108B"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425" w:rsidRDefault="00D33425" w:rsidP="00700678">
      <w:r>
        <w:separator/>
      </w:r>
    </w:p>
  </w:endnote>
  <w:endnote w:type="continuationSeparator" w:id="0">
    <w:p w:rsidR="00D33425" w:rsidRDefault="00D3342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7F9" w:rsidRDefault="00BC246A">
    <w:pPr>
      <w:pStyle w:val="a6"/>
      <w:jc w:val="center"/>
    </w:pPr>
    <w:r>
      <w:fldChar w:fldCharType="begin"/>
    </w:r>
    <w:r>
      <w:instrText>PAGE   \* MERGEFORMAT</w:instrText>
    </w:r>
    <w:r>
      <w:fldChar w:fldCharType="separate"/>
    </w:r>
    <w:r w:rsidR="00D33425">
      <w:rPr>
        <w:noProof/>
      </w:rPr>
      <w:t>1</w:t>
    </w:r>
    <w:r>
      <w:rPr>
        <w:noProof/>
      </w:rPr>
      <w:fldChar w:fldCharType="end"/>
    </w:r>
  </w:p>
  <w:p w:rsidR="00E627F9" w:rsidRDefault="00E627F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425" w:rsidRDefault="00D33425" w:rsidP="00700678">
      <w:r>
        <w:separator/>
      </w:r>
    </w:p>
  </w:footnote>
  <w:footnote w:type="continuationSeparator" w:id="0">
    <w:p w:rsidR="00D33425" w:rsidRDefault="00D3342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560"/>
    <w:rsid w:val="00030968"/>
    <w:rsid w:val="00031960"/>
    <w:rsid w:val="0003772B"/>
    <w:rsid w:val="00041BF1"/>
    <w:rsid w:val="00044EF5"/>
    <w:rsid w:val="00045ECC"/>
    <w:rsid w:val="000553D0"/>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3684"/>
    <w:rsid w:val="001869EF"/>
    <w:rsid w:val="001927FC"/>
    <w:rsid w:val="00193B46"/>
    <w:rsid w:val="001A1369"/>
    <w:rsid w:val="001A2036"/>
    <w:rsid w:val="001A5EC7"/>
    <w:rsid w:val="001B75FA"/>
    <w:rsid w:val="001C2003"/>
    <w:rsid w:val="001C47EE"/>
    <w:rsid w:val="001D3B95"/>
    <w:rsid w:val="001E071A"/>
    <w:rsid w:val="001E73C3"/>
    <w:rsid w:val="001F75BF"/>
    <w:rsid w:val="001F798C"/>
    <w:rsid w:val="001F7F91"/>
    <w:rsid w:val="00202819"/>
    <w:rsid w:val="00206086"/>
    <w:rsid w:val="00213E0A"/>
    <w:rsid w:val="00214A8C"/>
    <w:rsid w:val="00216585"/>
    <w:rsid w:val="002227CD"/>
    <w:rsid w:val="00227664"/>
    <w:rsid w:val="0023036A"/>
    <w:rsid w:val="0023748B"/>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D04A5"/>
    <w:rsid w:val="003D0536"/>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E62"/>
    <w:rsid w:val="00447ABA"/>
    <w:rsid w:val="00450C26"/>
    <w:rsid w:val="00461AA9"/>
    <w:rsid w:val="0046697B"/>
    <w:rsid w:val="004672C5"/>
    <w:rsid w:val="0047194B"/>
    <w:rsid w:val="0047259A"/>
    <w:rsid w:val="00473512"/>
    <w:rsid w:val="00477AA4"/>
    <w:rsid w:val="00482625"/>
    <w:rsid w:val="00485A35"/>
    <w:rsid w:val="0049263C"/>
    <w:rsid w:val="004B7036"/>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725B"/>
    <w:rsid w:val="00524E06"/>
    <w:rsid w:val="00530F7B"/>
    <w:rsid w:val="00534325"/>
    <w:rsid w:val="00540922"/>
    <w:rsid w:val="0054523D"/>
    <w:rsid w:val="00545B59"/>
    <w:rsid w:val="00554544"/>
    <w:rsid w:val="00556820"/>
    <w:rsid w:val="005568D2"/>
    <w:rsid w:val="00566296"/>
    <w:rsid w:val="005709C8"/>
    <w:rsid w:val="00574225"/>
    <w:rsid w:val="005847D3"/>
    <w:rsid w:val="00596D4B"/>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563"/>
    <w:rsid w:val="00634B5A"/>
    <w:rsid w:val="006375EA"/>
    <w:rsid w:val="00643D3C"/>
    <w:rsid w:val="006510F2"/>
    <w:rsid w:val="00651AE3"/>
    <w:rsid w:val="00657532"/>
    <w:rsid w:val="00666432"/>
    <w:rsid w:val="006774E3"/>
    <w:rsid w:val="006859DC"/>
    <w:rsid w:val="00686B5A"/>
    <w:rsid w:val="006A35DA"/>
    <w:rsid w:val="006A5C47"/>
    <w:rsid w:val="006B05B3"/>
    <w:rsid w:val="006B5FEE"/>
    <w:rsid w:val="006E035A"/>
    <w:rsid w:val="006F1F81"/>
    <w:rsid w:val="007003B7"/>
    <w:rsid w:val="00700678"/>
    <w:rsid w:val="00701052"/>
    <w:rsid w:val="007011AA"/>
    <w:rsid w:val="00711D46"/>
    <w:rsid w:val="00714167"/>
    <w:rsid w:val="00721371"/>
    <w:rsid w:val="007240F4"/>
    <w:rsid w:val="00731FE0"/>
    <w:rsid w:val="00732AF5"/>
    <w:rsid w:val="00735E03"/>
    <w:rsid w:val="00740D9E"/>
    <w:rsid w:val="00743DED"/>
    <w:rsid w:val="00745F65"/>
    <w:rsid w:val="00750783"/>
    <w:rsid w:val="007664E9"/>
    <w:rsid w:val="0077217D"/>
    <w:rsid w:val="00772877"/>
    <w:rsid w:val="00773DBC"/>
    <w:rsid w:val="00785FC8"/>
    <w:rsid w:val="00796B36"/>
    <w:rsid w:val="007A281A"/>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274A"/>
    <w:rsid w:val="00854005"/>
    <w:rsid w:val="00854F47"/>
    <w:rsid w:val="00856CA9"/>
    <w:rsid w:val="00860A73"/>
    <w:rsid w:val="00860CFB"/>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C7567"/>
    <w:rsid w:val="008D1601"/>
    <w:rsid w:val="008D22B4"/>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623D"/>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4C9"/>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42C8"/>
    <w:rsid w:val="00AD5D58"/>
    <w:rsid w:val="00AD7A1B"/>
    <w:rsid w:val="00AE2F66"/>
    <w:rsid w:val="00AF20C7"/>
    <w:rsid w:val="00AF2FBD"/>
    <w:rsid w:val="00AF5AE4"/>
    <w:rsid w:val="00AF5CD3"/>
    <w:rsid w:val="00AF7F01"/>
    <w:rsid w:val="00B0140E"/>
    <w:rsid w:val="00B0190F"/>
    <w:rsid w:val="00B04476"/>
    <w:rsid w:val="00B12478"/>
    <w:rsid w:val="00B13085"/>
    <w:rsid w:val="00B132C8"/>
    <w:rsid w:val="00B16304"/>
    <w:rsid w:val="00B16A17"/>
    <w:rsid w:val="00B2233C"/>
    <w:rsid w:val="00B24204"/>
    <w:rsid w:val="00B357E8"/>
    <w:rsid w:val="00B35DE8"/>
    <w:rsid w:val="00B4227F"/>
    <w:rsid w:val="00B437AF"/>
    <w:rsid w:val="00B45972"/>
    <w:rsid w:val="00B46500"/>
    <w:rsid w:val="00B54422"/>
    <w:rsid w:val="00B63E50"/>
    <w:rsid w:val="00B65308"/>
    <w:rsid w:val="00B654A5"/>
    <w:rsid w:val="00B6615B"/>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B5617"/>
    <w:rsid w:val="00BC1411"/>
    <w:rsid w:val="00BC246A"/>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0FFF"/>
    <w:rsid w:val="00C22AD0"/>
    <w:rsid w:val="00C275E1"/>
    <w:rsid w:val="00C37266"/>
    <w:rsid w:val="00C43175"/>
    <w:rsid w:val="00C43C46"/>
    <w:rsid w:val="00C50DF2"/>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1B64"/>
    <w:rsid w:val="00CE7A78"/>
    <w:rsid w:val="00CF18A9"/>
    <w:rsid w:val="00CF2B7F"/>
    <w:rsid w:val="00CF60B7"/>
    <w:rsid w:val="00D06028"/>
    <w:rsid w:val="00D10F5F"/>
    <w:rsid w:val="00D20BF1"/>
    <w:rsid w:val="00D23398"/>
    <w:rsid w:val="00D24D89"/>
    <w:rsid w:val="00D31278"/>
    <w:rsid w:val="00D33425"/>
    <w:rsid w:val="00D36809"/>
    <w:rsid w:val="00D37E73"/>
    <w:rsid w:val="00D44B05"/>
    <w:rsid w:val="00D4557D"/>
    <w:rsid w:val="00D5053C"/>
    <w:rsid w:val="00D50B03"/>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279B6"/>
    <w:rsid w:val="00E3392B"/>
    <w:rsid w:val="00E37493"/>
    <w:rsid w:val="00E376DC"/>
    <w:rsid w:val="00E37A0D"/>
    <w:rsid w:val="00E40E80"/>
    <w:rsid w:val="00E42920"/>
    <w:rsid w:val="00E44A50"/>
    <w:rsid w:val="00E5078C"/>
    <w:rsid w:val="00E5286A"/>
    <w:rsid w:val="00E565E8"/>
    <w:rsid w:val="00E6274F"/>
    <w:rsid w:val="00E627F9"/>
    <w:rsid w:val="00E62EB3"/>
    <w:rsid w:val="00E6763A"/>
    <w:rsid w:val="00E74788"/>
    <w:rsid w:val="00E75BB7"/>
    <w:rsid w:val="00E77251"/>
    <w:rsid w:val="00E77CA4"/>
    <w:rsid w:val="00E803E0"/>
    <w:rsid w:val="00E826B9"/>
    <w:rsid w:val="00E843BF"/>
    <w:rsid w:val="00E85924"/>
    <w:rsid w:val="00E90F06"/>
    <w:rsid w:val="00E932EC"/>
    <w:rsid w:val="00E97EAE"/>
    <w:rsid w:val="00EA3226"/>
    <w:rsid w:val="00EB0229"/>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4A45"/>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5529"/>
    <w:rsid w:val="00F77155"/>
    <w:rsid w:val="00F85928"/>
    <w:rsid w:val="00F92B20"/>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F1CA434"/>
  <w15:docId w15:val="{E88C1DBD-0360-4786-AB02-933B0D1D8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924506">
      <w:marLeft w:val="0"/>
      <w:marRight w:val="0"/>
      <w:marTop w:val="0"/>
      <w:marBottom w:val="0"/>
      <w:divBdr>
        <w:top w:val="none" w:sz="0" w:space="0" w:color="auto"/>
        <w:left w:val="none" w:sz="0" w:space="0" w:color="auto"/>
        <w:bottom w:val="none" w:sz="0" w:space="0" w:color="auto"/>
        <w:right w:val="none" w:sz="0" w:space="0" w:color="auto"/>
      </w:divBdr>
    </w:div>
    <w:div w:id="1318924507">
      <w:marLeft w:val="0"/>
      <w:marRight w:val="0"/>
      <w:marTop w:val="0"/>
      <w:marBottom w:val="0"/>
      <w:divBdr>
        <w:top w:val="none" w:sz="0" w:space="0" w:color="auto"/>
        <w:left w:val="none" w:sz="0" w:space="0" w:color="auto"/>
        <w:bottom w:val="none" w:sz="0" w:space="0" w:color="auto"/>
        <w:right w:val="none" w:sz="0" w:space="0" w:color="auto"/>
      </w:divBdr>
    </w:div>
    <w:div w:id="1318924508">
      <w:marLeft w:val="0"/>
      <w:marRight w:val="0"/>
      <w:marTop w:val="0"/>
      <w:marBottom w:val="0"/>
      <w:divBdr>
        <w:top w:val="none" w:sz="0" w:space="0" w:color="auto"/>
        <w:left w:val="none" w:sz="0" w:space="0" w:color="auto"/>
        <w:bottom w:val="none" w:sz="0" w:space="0" w:color="auto"/>
        <w:right w:val="none" w:sz="0" w:space="0" w:color="auto"/>
      </w:divBdr>
    </w:div>
    <w:div w:id="1318924509">
      <w:marLeft w:val="0"/>
      <w:marRight w:val="0"/>
      <w:marTop w:val="0"/>
      <w:marBottom w:val="0"/>
      <w:divBdr>
        <w:top w:val="none" w:sz="0" w:space="0" w:color="auto"/>
        <w:left w:val="none" w:sz="0" w:space="0" w:color="auto"/>
        <w:bottom w:val="none" w:sz="0" w:space="0" w:color="auto"/>
        <w:right w:val="none" w:sz="0" w:space="0" w:color="auto"/>
      </w:divBdr>
    </w:div>
    <w:div w:id="1318924510">
      <w:marLeft w:val="0"/>
      <w:marRight w:val="0"/>
      <w:marTop w:val="0"/>
      <w:marBottom w:val="0"/>
      <w:divBdr>
        <w:top w:val="none" w:sz="0" w:space="0" w:color="auto"/>
        <w:left w:val="none" w:sz="0" w:space="0" w:color="auto"/>
        <w:bottom w:val="none" w:sz="0" w:space="0" w:color="auto"/>
        <w:right w:val="none" w:sz="0" w:space="0" w:color="auto"/>
      </w:divBdr>
    </w:div>
    <w:div w:id="1318924511">
      <w:marLeft w:val="0"/>
      <w:marRight w:val="0"/>
      <w:marTop w:val="0"/>
      <w:marBottom w:val="0"/>
      <w:divBdr>
        <w:top w:val="none" w:sz="0" w:space="0" w:color="auto"/>
        <w:left w:val="none" w:sz="0" w:space="0" w:color="auto"/>
        <w:bottom w:val="none" w:sz="0" w:space="0" w:color="auto"/>
        <w:right w:val="none" w:sz="0" w:space="0" w:color="auto"/>
      </w:divBdr>
    </w:div>
    <w:div w:id="1318924512">
      <w:marLeft w:val="0"/>
      <w:marRight w:val="0"/>
      <w:marTop w:val="0"/>
      <w:marBottom w:val="0"/>
      <w:divBdr>
        <w:top w:val="none" w:sz="0" w:space="0" w:color="auto"/>
        <w:left w:val="none" w:sz="0" w:space="0" w:color="auto"/>
        <w:bottom w:val="none" w:sz="0" w:space="0" w:color="auto"/>
        <w:right w:val="none" w:sz="0" w:space="0" w:color="auto"/>
      </w:divBdr>
    </w:div>
    <w:div w:id="1318924513">
      <w:marLeft w:val="0"/>
      <w:marRight w:val="0"/>
      <w:marTop w:val="0"/>
      <w:marBottom w:val="0"/>
      <w:divBdr>
        <w:top w:val="none" w:sz="0" w:space="0" w:color="auto"/>
        <w:left w:val="none" w:sz="0" w:space="0" w:color="auto"/>
        <w:bottom w:val="none" w:sz="0" w:space="0" w:color="auto"/>
        <w:right w:val="none" w:sz="0" w:space="0" w:color="auto"/>
      </w:divBdr>
    </w:div>
    <w:div w:id="1318924514">
      <w:marLeft w:val="0"/>
      <w:marRight w:val="0"/>
      <w:marTop w:val="0"/>
      <w:marBottom w:val="0"/>
      <w:divBdr>
        <w:top w:val="none" w:sz="0" w:space="0" w:color="auto"/>
        <w:left w:val="none" w:sz="0" w:space="0" w:color="auto"/>
        <w:bottom w:val="none" w:sz="0" w:space="0" w:color="auto"/>
        <w:right w:val="none" w:sz="0" w:space="0" w:color="auto"/>
      </w:divBdr>
    </w:div>
    <w:div w:id="1318924515">
      <w:marLeft w:val="0"/>
      <w:marRight w:val="0"/>
      <w:marTop w:val="0"/>
      <w:marBottom w:val="0"/>
      <w:divBdr>
        <w:top w:val="none" w:sz="0" w:space="0" w:color="auto"/>
        <w:left w:val="none" w:sz="0" w:space="0" w:color="auto"/>
        <w:bottom w:val="none" w:sz="0" w:space="0" w:color="auto"/>
        <w:right w:val="none" w:sz="0" w:space="0" w:color="auto"/>
      </w:divBdr>
    </w:div>
    <w:div w:id="1318924516">
      <w:marLeft w:val="0"/>
      <w:marRight w:val="0"/>
      <w:marTop w:val="0"/>
      <w:marBottom w:val="0"/>
      <w:divBdr>
        <w:top w:val="none" w:sz="0" w:space="0" w:color="auto"/>
        <w:left w:val="none" w:sz="0" w:space="0" w:color="auto"/>
        <w:bottom w:val="none" w:sz="0" w:space="0" w:color="auto"/>
        <w:right w:val="none" w:sz="0" w:space="0" w:color="auto"/>
      </w:divBdr>
    </w:div>
    <w:div w:id="1318924517">
      <w:marLeft w:val="0"/>
      <w:marRight w:val="0"/>
      <w:marTop w:val="0"/>
      <w:marBottom w:val="0"/>
      <w:divBdr>
        <w:top w:val="none" w:sz="0" w:space="0" w:color="auto"/>
        <w:left w:val="none" w:sz="0" w:space="0" w:color="auto"/>
        <w:bottom w:val="none" w:sz="0" w:space="0" w:color="auto"/>
        <w:right w:val="none" w:sz="0" w:space="0" w:color="auto"/>
      </w:divBdr>
    </w:div>
    <w:div w:id="1318924518">
      <w:marLeft w:val="0"/>
      <w:marRight w:val="0"/>
      <w:marTop w:val="0"/>
      <w:marBottom w:val="0"/>
      <w:divBdr>
        <w:top w:val="none" w:sz="0" w:space="0" w:color="auto"/>
        <w:left w:val="none" w:sz="0" w:space="0" w:color="auto"/>
        <w:bottom w:val="none" w:sz="0" w:space="0" w:color="auto"/>
        <w:right w:val="none" w:sz="0" w:space="0" w:color="auto"/>
      </w:divBdr>
    </w:div>
    <w:div w:id="1318924519">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18924521">
      <w:marLeft w:val="0"/>
      <w:marRight w:val="0"/>
      <w:marTop w:val="0"/>
      <w:marBottom w:val="0"/>
      <w:divBdr>
        <w:top w:val="none" w:sz="0" w:space="0" w:color="auto"/>
        <w:left w:val="none" w:sz="0" w:space="0" w:color="auto"/>
        <w:bottom w:val="none" w:sz="0" w:space="0" w:color="auto"/>
        <w:right w:val="none" w:sz="0" w:space="0" w:color="auto"/>
      </w:divBdr>
    </w:div>
    <w:div w:id="1318924522">
      <w:marLeft w:val="0"/>
      <w:marRight w:val="0"/>
      <w:marTop w:val="0"/>
      <w:marBottom w:val="0"/>
      <w:divBdr>
        <w:top w:val="none" w:sz="0" w:space="0" w:color="auto"/>
        <w:left w:val="none" w:sz="0" w:space="0" w:color="auto"/>
        <w:bottom w:val="none" w:sz="0" w:space="0" w:color="auto"/>
        <w:right w:val="none" w:sz="0" w:space="0" w:color="auto"/>
      </w:divBdr>
    </w:div>
    <w:div w:id="13189245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695</TotalTime>
  <Pages>1</Pages>
  <Words>12492</Words>
  <Characters>71207</Characters>
  <Application>Microsoft Office Word</Application>
  <DocSecurity>0</DocSecurity>
  <Lines>593</Lines>
  <Paragraphs>167</Paragraphs>
  <ScaleCrop>false</ScaleCrop>
  <Company>Krokoz™</Company>
  <LinksUpToDate>false</LinksUpToDate>
  <CharactersWithSpaces>83532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cp:lastPrinted>2019-09-23T02:23:00Z</cp:lastPrinted>
  <dcterms:created xsi:type="dcterms:W3CDTF">2019-08-30T16:24:00Z</dcterms:created>
  <dcterms:modified xsi:type="dcterms:W3CDTF">2024-06-21T06:41:00Z</dcterms:modified>
</cp:coreProperties>
</file>